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9ABA2" w14:textId="77777777" w:rsidR="00F03E57" w:rsidRPr="00F03E57" w:rsidRDefault="00F03E57" w:rsidP="00F03E57">
      <w:pPr>
        <w:tabs>
          <w:tab w:val="left" w:pos="-1416"/>
          <w:tab w:val="left" w:pos="-120"/>
          <w:tab w:val="left" w:pos="1176"/>
          <w:tab w:val="left" w:pos="2472"/>
          <w:tab w:val="left" w:pos="3768"/>
          <w:tab w:val="left" w:pos="5064"/>
          <w:tab w:val="left" w:pos="6360"/>
          <w:tab w:val="left" w:pos="7656"/>
          <w:tab w:val="left" w:pos="8952"/>
        </w:tabs>
        <w:rPr>
          <w:lang w:val="sv-FI"/>
        </w:rPr>
      </w:pPr>
      <w:r w:rsidRPr="00066899">
        <w:rPr>
          <w:b/>
          <w:bCs/>
          <w:sz w:val="24"/>
          <w:szCs w:val="24"/>
          <w:lang w:val="sv-FI"/>
        </w:rPr>
        <w:t>STUDENT MOBILITY</w:t>
      </w:r>
      <w:r>
        <w:rPr>
          <w:b/>
          <w:lang w:val="en-US"/>
        </w:rPr>
        <w:br/>
        <w:t>CONFIRMATION OF RECEI</w:t>
      </w:r>
      <w:r w:rsidR="004C0B33">
        <w:rPr>
          <w:b/>
          <w:lang w:val="en-US"/>
        </w:rPr>
        <w:t>PT OF</w:t>
      </w:r>
      <w:r>
        <w:rPr>
          <w:b/>
          <w:lang w:val="en-US"/>
        </w:rPr>
        <w:t xml:space="preserve"> A NORDPLUS </w:t>
      </w:r>
      <w:r w:rsidR="004C0B33">
        <w:rPr>
          <w:b/>
          <w:lang w:val="en-US"/>
        </w:rPr>
        <w:t xml:space="preserve">HIGHER EDUCATION </w:t>
      </w:r>
      <w:r>
        <w:rPr>
          <w:b/>
          <w:lang w:val="en-US"/>
        </w:rPr>
        <w:t xml:space="preserve">GRANT </w:t>
      </w:r>
    </w:p>
    <w:p w14:paraId="79AA1C79" w14:textId="77777777" w:rsidR="00F03E57" w:rsidRPr="00AA182C" w:rsidRDefault="00F03E57" w:rsidP="00F03E57">
      <w:pPr>
        <w:tabs>
          <w:tab w:val="left" w:pos="-1416"/>
          <w:tab w:val="left" w:pos="-120"/>
          <w:tab w:val="left" w:pos="1176"/>
          <w:tab w:val="left" w:pos="2472"/>
          <w:tab w:val="left" w:pos="3768"/>
          <w:tab w:val="left" w:pos="5064"/>
          <w:tab w:val="left" w:pos="6360"/>
          <w:tab w:val="left" w:pos="7656"/>
          <w:tab w:val="left" w:pos="8952"/>
        </w:tabs>
        <w:spacing w:after="0"/>
        <w:rPr>
          <w:sz w:val="16"/>
          <w:szCs w:val="16"/>
          <w:lang w:val="sv-SE"/>
        </w:rPr>
      </w:pPr>
      <w:r w:rsidRPr="00AA182C">
        <w:rPr>
          <w:sz w:val="16"/>
          <w:szCs w:val="16"/>
          <w:lang w:val="sv-SE"/>
        </w:rPr>
        <w:t xml:space="preserve">The original form should be kept at the home institution </w:t>
      </w:r>
      <w:r w:rsidR="00CB725A">
        <w:rPr>
          <w:sz w:val="16"/>
          <w:szCs w:val="16"/>
          <w:lang w:val="sv-SE"/>
        </w:rPr>
        <w:t xml:space="preserve">and </w:t>
      </w:r>
      <w:r w:rsidRPr="00AA182C">
        <w:rPr>
          <w:sz w:val="16"/>
          <w:szCs w:val="16"/>
          <w:lang w:val="sv-SE"/>
        </w:rPr>
        <w:t xml:space="preserve">a copy </w:t>
      </w:r>
      <w:r w:rsidR="00CB725A">
        <w:rPr>
          <w:sz w:val="16"/>
          <w:szCs w:val="16"/>
          <w:lang w:val="sv-SE"/>
        </w:rPr>
        <w:t xml:space="preserve">sent </w:t>
      </w:r>
      <w:r w:rsidRPr="00AA182C">
        <w:rPr>
          <w:sz w:val="16"/>
          <w:szCs w:val="16"/>
          <w:lang w:val="sv-SE"/>
        </w:rPr>
        <w:t xml:space="preserve">to the network coordinator. The grant will not be paid out before the form has been completed and signed. </w:t>
      </w:r>
      <w:r w:rsidRPr="00AA182C">
        <w:rPr>
          <w:sz w:val="16"/>
          <w:szCs w:val="16"/>
          <w:lang w:val="sv-SE"/>
        </w:rPr>
        <w:br/>
      </w:r>
      <w:r w:rsidRPr="00AA182C">
        <w:rPr>
          <w:sz w:val="16"/>
          <w:szCs w:val="16"/>
          <w:lang w:val="sv-SE"/>
        </w:rPr>
        <w:br/>
        <w:t>The most important general conditions are:</w:t>
      </w:r>
    </w:p>
    <w:p w14:paraId="0E1337C2" w14:textId="77777777" w:rsidR="00F03E57" w:rsidRPr="00AA182C" w:rsidRDefault="00F03E57" w:rsidP="00F03E57">
      <w:pPr>
        <w:pStyle w:val="ListParagraph"/>
        <w:numPr>
          <w:ilvl w:val="0"/>
          <w:numId w:val="1"/>
        </w:numPr>
        <w:tabs>
          <w:tab w:val="left" w:pos="-1416"/>
          <w:tab w:val="left" w:pos="-120"/>
          <w:tab w:val="left" w:pos="1176"/>
          <w:tab w:val="left" w:pos="2472"/>
          <w:tab w:val="left" w:pos="3768"/>
          <w:tab w:val="left" w:pos="5064"/>
          <w:tab w:val="left" w:pos="6360"/>
          <w:tab w:val="left" w:pos="7656"/>
          <w:tab w:val="left" w:pos="8952"/>
        </w:tabs>
        <w:rPr>
          <w:rFonts w:ascii="Verdana" w:hAnsi="Verdana"/>
          <w:sz w:val="16"/>
          <w:szCs w:val="16"/>
          <w:lang w:val="sv-SE"/>
        </w:rPr>
      </w:pPr>
      <w:r w:rsidRPr="00AA182C">
        <w:rPr>
          <w:rFonts w:ascii="Verdana" w:hAnsi="Verdana"/>
          <w:sz w:val="16"/>
          <w:szCs w:val="16"/>
          <w:lang w:val="sv-SE"/>
        </w:rPr>
        <w:t xml:space="preserve">The grant is given only for recognized mobility activities within the Nordic/Baltic countries </w:t>
      </w:r>
    </w:p>
    <w:p w14:paraId="124ED33D" w14:textId="77777777" w:rsidR="00F03E57" w:rsidRPr="00AA182C" w:rsidRDefault="00CB725A" w:rsidP="00F03E57">
      <w:pPr>
        <w:pStyle w:val="ListParagraph"/>
        <w:numPr>
          <w:ilvl w:val="0"/>
          <w:numId w:val="1"/>
        </w:numPr>
        <w:tabs>
          <w:tab w:val="left" w:pos="-1416"/>
          <w:tab w:val="left" w:pos="-120"/>
          <w:tab w:val="left" w:pos="1176"/>
          <w:tab w:val="left" w:pos="2472"/>
          <w:tab w:val="left" w:pos="3768"/>
          <w:tab w:val="left" w:pos="5064"/>
          <w:tab w:val="left" w:pos="6360"/>
          <w:tab w:val="left" w:pos="7656"/>
          <w:tab w:val="left" w:pos="8952"/>
        </w:tabs>
        <w:rPr>
          <w:rFonts w:ascii="Verdana" w:hAnsi="Verdana"/>
          <w:sz w:val="16"/>
          <w:szCs w:val="16"/>
          <w:lang w:val="sv-SE"/>
        </w:rPr>
      </w:pPr>
      <w:r>
        <w:rPr>
          <w:rFonts w:ascii="Verdana" w:hAnsi="Verdana"/>
          <w:sz w:val="16"/>
          <w:szCs w:val="16"/>
          <w:lang w:val="sv-SE"/>
        </w:rPr>
        <w:t xml:space="preserve">The student has studied </w:t>
      </w:r>
      <w:r w:rsidR="00F03E57" w:rsidRPr="00AA182C">
        <w:rPr>
          <w:rFonts w:ascii="Verdana" w:hAnsi="Verdana"/>
          <w:sz w:val="16"/>
          <w:szCs w:val="16"/>
          <w:lang w:val="sv-SE"/>
        </w:rPr>
        <w:t>at least one academic year at the home institution</w:t>
      </w:r>
      <w:r>
        <w:rPr>
          <w:rFonts w:ascii="Verdana" w:hAnsi="Verdana"/>
          <w:sz w:val="16"/>
          <w:szCs w:val="16"/>
          <w:lang w:val="sv-SE"/>
        </w:rPr>
        <w:t xml:space="preserve"> (exception: Express mobility)</w:t>
      </w:r>
    </w:p>
    <w:p w14:paraId="750A82C1" w14:textId="77777777" w:rsidR="00F03E57" w:rsidRPr="00AA182C" w:rsidRDefault="00F03E57" w:rsidP="00F03E57">
      <w:pPr>
        <w:pStyle w:val="ListParagraph"/>
        <w:numPr>
          <w:ilvl w:val="0"/>
          <w:numId w:val="1"/>
        </w:numPr>
        <w:tabs>
          <w:tab w:val="left" w:pos="-1416"/>
          <w:tab w:val="left" w:pos="-120"/>
          <w:tab w:val="left" w:pos="1176"/>
          <w:tab w:val="left" w:pos="2472"/>
          <w:tab w:val="left" w:pos="3768"/>
          <w:tab w:val="left" w:pos="5064"/>
          <w:tab w:val="left" w:pos="6360"/>
          <w:tab w:val="left" w:pos="7656"/>
          <w:tab w:val="left" w:pos="8952"/>
        </w:tabs>
        <w:rPr>
          <w:rFonts w:ascii="Verdana" w:hAnsi="Verdana"/>
          <w:sz w:val="16"/>
          <w:szCs w:val="16"/>
          <w:lang w:val="sv-SE"/>
        </w:rPr>
      </w:pPr>
      <w:r w:rsidRPr="00AA182C">
        <w:rPr>
          <w:rFonts w:ascii="Verdana" w:hAnsi="Verdana"/>
          <w:sz w:val="16"/>
          <w:szCs w:val="16"/>
          <w:lang w:val="sv-SE"/>
        </w:rPr>
        <w:t>The exchange period is recognized as part of the study programme at the home institution</w:t>
      </w:r>
    </w:p>
    <w:p w14:paraId="2F471DC6" w14:textId="77777777" w:rsidR="00F03E57" w:rsidRPr="00AA182C" w:rsidRDefault="00F03E57" w:rsidP="00F03E57">
      <w:pPr>
        <w:tabs>
          <w:tab w:val="left" w:pos="-1416"/>
          <w:tab w:val="left" w:pos="-120"/>
          <w:tab w:val="left" w:pos="1176"/>
          <w:tab w:val="left" w:pos="2472"/>
          <w:tab w:val="left" w:pos="3768"/>
          <w:tab w:val="left" w:pos="5064"/>
          <w:tab w:val="left" w:pos="6360"/>
          <w:tab w:val="left" w:pos="7656"/>
          <w:tab w:val="left" w:pos="8952"/>
        </w:tabs>
        <w:rPr>
          <w:sz w:val="16"/>
          <w:szCs w:val="16"/>
        </w:rPr>
      </w:pPr>
      <w:r w:rsidRPr="00AA182C">
        <w:rPr>
          <w:sz w:val="16"/>
          <w:szCs w:val="16"/>
        </w:rPr>
        <w:t>If these conditions are not fulfilled, part or the whole grant can be r</w:t>
      </w:r>
      <w:r w:rsidR="000E04EE">
        <w:rPr>
          <w:sz w:val="16"/>
          <w:szCs w:val="16"/>
        </w:rPr>
        <w:t>eclaime</w:t>
      </w:r>
      <w:r w:rsidRPr="00AA182C">
        <w:rPr>
          <w:sz w:val="16"/>
          <w:szCs w:val="16"/>
        </w:rPr>
        <w:t xml:space="preserve">d. </w:t>
      </w:r>
    </w:p>
    <w:p w14:paraId="564E11EA" w14:textId="37A3353C" w:rsidR="004C0B33" w:rsidRDefault="004C0B33" w:rsidP="00AA182C">
      <w:pPr>
        <w:tabs>
          <w:tab w:val="left" w:pos="-1416"/>
          <w:tab w:val="left" w:pos="-120"/>
          <w:tab w:val="left" w:pos="1176"/>
          <w:tab w:val="left" w:pos="2472"/>
          <w:tab w:val="left" w:pos="3768"/>
          <w:tab w:val="left" w:pos="5064"/>
          <w:tab w:val="left" w:pos="6360"/>
          <w:tab w:val="left" w:pos="7656"/>
          <w:tab w:val="left" w:pos="8952"/>
        </w:tabs>
        <w:rPr>
          <w:b/>
          <w:lang w:val="sv-FI"/>
        </w:rPr>
      </w:pPr>
      <w:r>
        <w:rPr>
          <w:b/>
          <w:lang w:val="sv-FI"/>
        </w:rPr>
        <w:t xml:space="preserve">Academic year: </w:t>
      </w:r>
    </w:p>
    <w:p w14:paraId="0C1227CF" w14:textId="2CB5D6EC" w:rsidR="00AA182C" w:rsidRDefault="00F03E57" w:rsidP="00AA182C">
      <w:pPr>
        <w:tabs>
          <w:tab w:val="left" w:pos="-1416"/>
          <w:tab w:val="left" w:pos="-120"/>
          <w:tab w:val="left" w:pos="1176"/>
          <w:tab w:val="left" w:pos="2472"/>
          <w:tab w:val="left" w:pos="3768"/>
          <w:tab w:val="left" w:pos="5064"/>
          <w:tab w:val="left" w:pos="6360"/>
          <w:tab w:val="left" w:pos="7656"/>
          <w:tab w:val="left" w:pos="8952"/>
        </w:tabs>
      </w:pPr>
      <w:r w:rsidRPr="006905EC">
        <w:rPr>
          <w:b/>
        </w:rPr>
        <w:t>Network:</w:t>
      </w:r>
      <w:r>
        <w:t xml:space="preserve"> </w:t>
      </w:r>
      <w:r w:rsidR="00AA182C">
        <w:br/>
      </w:r>
      <w:proofErr w:type="spellStart"/>
      <w:r w:rsidR="005E51FF">
        <w:t>NordClassic</w:t>
      </w:r>
      <w:proofErr w:type="spellEnd"/>
      <w:r w:rsidR="00AA182C">
        <w:t xml:space="preserve"> (classical music) </w:t>
      </w:r>
      <w:r w:rsidR="00AA182C"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heck1"/>
      <w:r w:rsidR="00AA182C">
        <w:instrText xml:space="preserve"> FORMCHECKBOX </w:instrText>
      </w:r>
      <w:r w:rsidR="00000000">
        <w:fldChar w:fldCharType="separate"/>
      </w:r>
      <w:r w:rsidR="00AA182C">
        <w:fldChar w:fldCharType="end"/>
      </w:r>
      <w:bookmarkEnd w:id="0"/>
      <w:r w:rsidR="00AA182C">
        <w:t xml:space="preserve">   </w:t>
      </w:r>
      <w:proofErr w:type="spellStart"/>
      <w:r w:rsidR="00AA182C">
        <w:t>NordPuls</w:t>
      </w:r>
      <w:proofErr w:type="spellEnd"/>
      <w:r w:rsidR="00AA182C">
        <w:t xml:space="preserve"> (jazz/pop/world music) </w:t>
      </w:r>
      <w:r w:rsidR="00AA182C"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2"/>
      <w:r w:rsidR="00AA182C">
        <w:instrText xml:space="preserve"> FORMCHECKBOX </w:instrText>
      </w:r>
      <w:r w:rsidR="00000000">
        <w:fldChar w:fldCharType="separate"/>
      </w:r>
      <w:r w:rsidR="00AA182C">
        <w:fldChar w:fldCharType="end"/>
      </w:r>
      <w:bookmarkEnd w:id="1"/>
      <w:r w:rsidR="00AA182C">
        <w:t xml:space="preserve"> </w:t>
      </w:r>
      <w:r w:rsidR="00AA182C">
        <w:br/>
      </w:r>
      <w:proofErr w:type="spellStart"/>
      <w:r w:rsidR="00AA182C">
        <w:t>Nordtrad</w:t>
      </w:r>
      <w:proofErr w:type="spellEnd"/>
      <w:r w:rsidR="00AA182C">
        <w:t xml:space="preserve"> (folk music) </w:t>
      </w:r>
      <w:r w:rsidR="00AA182C"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heck3"/>
      <w:r w:rsidR="00AA182C">
        <w:instrText xml:space="preserve"> FORMCHECKBOX </w:instrText>
      </w:r>
      <w:r w:rsidR="00000000">
        <w:fldChar w:fldCharType="separate"/>
      </w:r>
      <w:r w:rsidR="00AA182C">
        <w:fldChar w:fldCharType="end"/>
      </w:r>
      <w:bookmarkEnd w:id="2"/>
      <w:r w:rsidR="00AA182C">
        <w:t xml:space="preserve">       </w:t>
      </w:r>
      <w:r w:rsidR="005E51FF">
        <w:t xml:space="preserve">      </w:t>
      </w:r>
      <w:proofErr w:type="spellStart"/>
      <w:r w:rsidR="00AA182C">
        <w:t>NordOpera</w:t>
      </w:r>
      <w:proofErr w:type="spellEnd"/>
      <w:r w:rsidR="00AA182C">
        <w:t xml:space="preserve"> (opera) </w:t>
      </w:r>
      <w:r w:rsidR="00AA182C"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Check4"/>
      <w:r w:rsidR="00AA182C">
        <w:instrText xml:space="preserve"> FORMCHECKBOX </w:instrText>
      </w:r>
      <w:r w:rsidR="00000000">
        <w:fldChar w:fldCharType="separate"/>
      </w:r>
      <w:r w:rsidR="00AA182C">
        <w:fldChar w:fldCharType="end"/>
      </w:r>
      <w:bookmarkEnd w:id="3"/>
    </w:p>
    <w:p w14:paraId="2F8DF5F5" w14:textId="49A8581B" w:rsidR="00D5238B" w:rsidRDefault="00D5238B" w:rsidP="000E04EE">
      <w:pPr>
        <w:tabs>
          <w:tab w:val="left" w:pos="-1416"/>
          <w:tab w:val="left" w:pos="-120"/>
          <w:tab w:val="left" w:pos="1176"/>
          <w:tab w:val="left" w:pos="2472"/>
          <w:tab w:val="left" w:pos="3768"/>
          <w:tab w:val="left" w:pos="5064"/>
          <w:tab w:val="left" w:pos="6360"/>
          <w:tab w:val="left" w:pos="7656"/>
          <w:tab w:val="left" w:pos="8952"/>
        </w:tabs>
        <w:rPr>
          <w:b/>
        </w:rPr>
        <w:sectPr w:rsidR="00D5238B" w:rsidSect="000E04EE">
          <w:headerReference w:type="default" r:id="rId8"/>
          <w:type w:val="continuous"/>
          <w:pgSz w:w="11906" w:h="16838"/>
          <w:pgMar w:top="1417" w:right="1417" w:bottom="1276" w:left="1417" w:header="708" w:footer="605" w:gutter="0"/>
          <w:cols w:space="708"/>
          <w:formProt w:val="0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4111"/>
        <w:gridCol w:w="1016"/>
        <w:gridCol w:w="636"/>
        <w:gridCol w:w="1018"/>
        <w:gridCol w:w="1015"/>
      </w:tblGrid>
      <w:tr w:rsidR="00A8793A" w:rsidRPr="00C755A2" w14:paraId="26E7E635" w14:textId="77777777" w:rsidTr="0050320A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14:paraId="742195F6" w14:textId="77777777" w:rsidR="00A8793A" w:rsidRPr="00C755A2" w:rsidRDefault="00A8793A" w:rsidP="00F03E57">
            <w:pPr>
              <w:rPr>
                <w:b/>
              </w:rPr>
            </w:pPr>
            <w:r w:rsidRPr="00C755A2">
              <w:rPr>
                <w:b/>
              </w:rPr>
              <w:t xml:space="preserve">Name: </w:t>
            </w:r>
          </w:p>
        </w:tc>
        <w:tc>
          <w:tcPr>
            <w:tcW w:w="4111" w:type="dxa"/>
            <w:tcBorders>
              <w:top w:val="nil"/>
              <w:left w:val="nil"/>
              <w:right w:val="nil"/>
            </w:tcBorders>
          </w:tcPr>
          <w:p w14:paraId="4782F607" w14:textId="77777777" w:rsidR="00A8793A" w:rsidRPr="00C755A2" w:rsidRDefault="00A8793A" w:rsidP="00F03E57">
            <w:pPr>
              <w:rPr>
                <w:b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14:paraId="06254788" w14:textId="77777777" w:rsidR="00A8793A" w:rsidRPr="00C755A2" w:rsidRDefault="00A8793A" w:rsidP="00F03E57">
            <w:pPr>
              <w:rPr>
                <w:b/>
              </w:rPr>
            </w:pPr>
            <w:r w:rsidRPr="00C755A2">
              <w:rPr>
                <w:b/>
              </w:rPr>
              <w:t>Age:</w:t>
            </w:r>
          </w:p>
        </w:tc>
        <w:tc>
          <w:tcPr>
            <w:tcW w:w="636" w:type="dxa"/>
            <w:tcBorders>
              <w:top w:val="nil"/>
              <w:left w:val="nil"/>
              <w:right w:val="nil"/>
            </w:tcBorders>
          </w:tcPr>
          <w:p w14:paraId="5F35EFD7" w14:textId="77777777" w:rsidR="00A8793A" w:rsidRPr="00C755A2" w:rsidRDefault="00A8793A" w:rsidP="00F03E57">
            <w:pPr>
              <w:rPr>
                <w:b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</w:tcPr>
          <w:p w14:paraId="333EF73A" w14:textId="77777777" w:rsidR="00A8793A" w:rsidRPr="00C755A2" w:rsidRDefault="00A8793A" w:rsidP="00F03E57">
            <w:pPr>
              <w:rPr>
                <w:b/>
              </w:rPr>
            </w:pPr>
            <w:r w:rsidRPr="00C755A2">
              <w:rPr>
                <w:b/>
              </w:rPr>
              <w:t>Gender:</w:t>
            </w:r>
          </w:p>
        </w:tc>
        <w:tc>
          <w:tcPr>
            <w:tcW w:w="1015" w:type="dxa"/>
            <w:tcBorders>
              <w:top w:val="nil"/>
              <w:left w:val="nil"/>
              <w:right w:val="nil"/>
            </w:tcBorders>
          </w:tcPr>
          <w:p w14:paraId="119F4A09" w14:textId="77777777" w:rsidR="00A8793A" w:rsidRPr="00C755A2" w:rsidRDefault="00A8793A" w:rsidP="00F03E57">
            <w:pPr>
              <w:rPr>
                <w:b/>
              </w:rPr>
            </w:pPr>
          </w:p>
        </w:tc>
      </w:tr>
    </w:tbl>
    <w:p w14:paraId="297735CE" w14:textId="77777777" w:rsidR="00A8793A" w:rsidRPr="00C755A2" w:rsidRDefault="00A8793A" w:rsidP="00F03E57">
      <w:pPr>
        <w:tabs>
          <w:tab w:val="left" w:pos="6096"/>
        </w:tabs>
        <w:spacing w:after="0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89"/>
        <w:gridCol w:w="3581"/>
        <w:gridCol w:w="992"/>
        <w:gridCol w:w="2693"/>
      </w:tblGrid>
      <w:tr w:rsidR="009C30DC" w:rsidRPr="00C755A2" w14:paraId="5871F74A" w14:textId="77777777" w:rsidTr="009C30DC"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</w:tcPr>
          <w:p w14:paraId="5D57DC4D" w14:textId="77777777" w:rsidR="009C30DC" w:rsidRPr="00C755A2" w:rsidRDefault="009C30DC" w:rsidP="009C30DC">
            <w:pPr>
              <w:rPr>
                <w:b/>
              </w:rPr>
            </w:pPr>
            <w:r w:rsidRPr="00C755A2">
              <w:rPr>
                <w:b/>
              </w:rPr>
              <w:t>N</w:t>
            </w:r>
            <w:r>
              <w:rPr>
                <w:b/>
              </w:rPr>
              <w:t>ationality</w:t>
            </w:r>
            <w:r w:rsidRPr="00C755A2">
              <w:rPr>
                <w:b/>
              </w:rPr>
              <w:t xml:space="preserve">: </w:t>
            </w:r>
          </w:p>
        </w:tc>
        <w:tc>
          <w:tcPr>
            <w:tcW w:w="3581" w:type="dxa"/>
            <w:tcBorders>
              <w:top w:val="nil"/>
              <w:left w:val="nil"/>
              <w:right w:val="nil"/>
            </w:tcBorders>
          </w:tcPr>
          <w:p w14:paraId="0EAB6638" w14:textId="77777777" w:rsidR="009C30DC" w:rsidRPr="00C755A2" w:rsidRDefault="009C30DC" w:rsidP="00B80AF7">
            <w:pPr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07D2990" w14:textId="77777777" w:rsidR="009C30DC" w:rsidRPr="00C755A2" w:rsidRDefault="009C30DC" w:rsidP="00B80AF7">
            <w:pPr>
              <w:rPr>
                <w:b/>
              </w:rPr>
            </w:pPr>
            <w:r>
              <w:rPr>
                <w:b/>
              </w:rPr>
              <w:t>E-mail:</w:t>
            </w: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</w:tcPr>
          <w:p w14:paraId="3CB0747F" w14:textId="77777777" w:rsidR="009C30DC" w:rsidRPr="00C755A2" w:rsidRDefault="009C30DC" w:rsidP="00B80AF7">
            <w:pPr>
              <w:rPr>
                <w:b/>
              </w:rPr>
            </w:pPr>
          </w:p>
        </w:tc>
      </w:tr>
    </w:tbl>
    <w:p w14:paraId="2728B2D8" w14:textId="77777777" w:rsidR="00A8793A" w:rsidRPr="00C755A2" w:rsidRDefault="00A8793A" w:rsidP="00F03E57">
      <w:pPr>
        <w:tabs>
          <w:tab w:val="left" w:pos="8364"/>
        </w:tabs>
        <w:spacing w:after="0"/>
        <w:rPr>
          <w:b/>
        </w:rPr>
      </w:pPr>
    </w:p>
    <w:tbl>
      <w:tblPr>
        <w:tblStyle w:val="TableGrid"/>
        <w:tblW w:w="8755" w:type="dxa"/>
        <w:tblLook w:val="04A0" w:firstRow="1" w:lastRow="0" w:firstColumn="1" w:lastColumn="0" w:noHBand="0" w:noVBand="1"/>
      </w:tblPr>
      <w:tblGrid>
        <w:gridCol w:w="1809"/>
        <w:gridCol w:w="6946"/>
      </w:tblGrid>
      <w:tr w:rsidR="00A8793A" w:rsidRPr="00C755A2" w14:paraId="4EEDE17A" w14:textId="77777777" w:rsidTr="004C0B33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5F61BD97" w14:textId="77777777" w:rsidR="00A8793A" w:rsidRPr="00C755A2" w:rsidRDefault="004C0B33" w:rsidP="00F03E57">
            <w:pPr>
              <w:tabs>
                <w:tab w:val="left" w:pos="8364"/>
              </w:tabs>
              <w:rPr>
                <w:b/>
              </w:rPr>
            </w:pPr>
            <w:r>
              <w:rPr>
                <w:b/>
              </w:rPr>
              <w:t>Home a</w:t>
            </w:r>
            <w:r w:rsidR="00A8793A" w:rsidRPr="00C755A2">
              <w:rPr>
                <w:b/>
              </w:rPr>
              <w:t xml:space="preserve">ddress: 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B341BE" w14:textId="77777777" w:rsidR="00A8793A" w:rsidRPr="00C755A2" w:rsidRDefault="00A8793A" w:rsidP="00F03E57">
            <w:pPr>
              <w:tabs>
                <w:tab w:val="left" w:pos="8364"/>
              </w:tabs>
              <w:rPr>
                <w:b/>
              </w:rPr>
            </w:pPr>
          </w:p>
        </w:tc>
      </w:tr>
    </w:tbl>
    <w:p w14:paraId="16EFDBCA" w14:textId="77777777" w:rsidR="00A8793A" w:rsidRPr="00C755A2" w:rsidRDefault="00A8793A" w:rsidP="00F03E57">
      <w:pPr>
        <w:tabs>
          <w:tab w:val="left" w:pos="8364"/>
        </w:tabs>
        <w:spacing w:after="0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6237"/>
      </w:tblGrid>
      <w:tr w:rsidR="00A8793A" w:rsidRPr="00C755A2" w14:paraId="75958646" w14:textId="77777777" w:rsidTr="009C30DC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ACF9F64" w14:textId="77777777" w:rsidR="00A8793A" w:rsidRPr="00C755A2" w:rsidRDefault="00A8793A" w:rsidP="009C30DC">
            <w:pPr>
              <w:tabs>
                <w:tab w:val="left" w:pos="8364"/>
              </w:tabs>
              <w:rPr>
                <w:b/>
              </w:rPr>
            </w:pPr>
            <w:r w:rsidRPr="00C755A2">
              <w:rPr>
                <w:b/>
              </w:rPr>
              <w:t xml:space="preserve">Bank </w:t>
            </w:r>
            <w:r w:rsidR="009C30DC">
              <w:rPr>
                <w:b/>
              </w:rPr>
              <w:t xml:space="preserve">account </w:t>
            </w:r>
            <w:r w:rsidR="00234175">
              <w:rPr>
                <w:b/>
              </w:rPr>
              <w:t>(IBAN</w:t>
            </w:r>
            <w:r w:rsidR="009C30DC">
              <w:rPr>
                <w:b/>
              </w:rPr>
              <w:t>)</w:t>
            </w:r>
          </w:p>
        </w:tc>
        <w:tc>
          <w:tcPr>
            <w:tcW w:w="6237" w:type="dxa"/>
            <w:tcBorders>
              <w:top w:val="nil"/>
              <w:left w:val="nil"/>
              <w:right w:val="nil"/>
            </w:tcBorders>
          </w:tcPr>
          <w:p w14:paraId="5A226BFC" w14:textId="77777777" w:rsidR="00A8793A" w:rsidRPr="00C755A2" w:rsidRDefault="00A8793A" w:rsidP="00F03E57">
            <w:pPr>
              <w:tabs>
                <w:tab w:val="left" w:pos="8364"/>
              </w:tabs>
              <w:rPr>
                <w:b/>
              </w:rPr>
            </w:pPr>
          </w:p>
        </w:tc>
      </w:tr>
    </w:tbl>
    <w:p w14:paraId="044D2292" w14:textId="77777777" w:rsidR="00A8793A" w:rsidRPr="00C755A2" w:rsidRDefault="00A8793A" w:rsidP="00F03E57">
      <w:pPr>
        <w:tabs>
          <w:tab w:val="left" w:pos="8364"/>
        </w:tabs>
        <w:spacing w:after="0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6662"/>
      </w:tblGrid>
      <w:tr w:rsidR="004C0B33" w:rsidRPr="00C755A2" w14:paraId="11C69104" w14:textId="77777777" w:rsidTr="009C30DC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1E33E753" w14:textId="77777777" w:rsidR="004C0B33" w:rsidRPr="00C755A2" w:rsidRDefault="004C0B33" w:rsidP="00F03E57">
            <w:pPr>
              <w:tabs>
                <w:tab w:val="left" w:pos="8364"/>
              </w:tabs>
              <w:rPr>
                <w:b/>
              </w:rPr>
            </w:pPr>
            <w:r>
              <w:rPr>
                <w:b/>
              </w:rPr>
              <w:t>BIC/SWIFT code: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3E1C0A" w14:textId="77777777" w:rsidR="004C0B33" w:rsidRPr="00C755A2" w:rsidRDefault="004C0B33" w:rsidP="00F03E57">
            <w:pPr>
              <w:tabs>
                <w:tab w:val="left" w:pos="8364"/>
              </w:tabs>
              <w:rPr>
                <w:b/>
              </w:rPr>
            </w:pPr>
          </w:p>
        </w:tc>
      </w:tr>
      <w:tr w:rsidR="009C30DC" w:rsidRPr="00C755A2" w14:paraId="71F79E30" w14:textId="77777777" w:rsidTr="009C30DC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09B5F0B7" w14:textId="77777777" w:rsidR="009C30DC" w:rsidRPr="00C755A2" w:rsidRDefault="009C30DC" w:rsidP="00F03E57">
            <w:pPr>
              <w:tabs>
                <w:tab w:val="left" w:pos="8364"/>
              </w:tabs>
              <w:rPr>
                <w:b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E0610B" w14:textId="77777777" w:rsidR="009C30DC" w:rsidRPr="00C755A2" w:rsidRDefault="009C30DC" w:rsidP="00F03E57">
            <w:pPr>
              <w:tabs>
                <w:tab w:val="left" w:pos="8364"/>
              </w:tabs>
              <w:rPr>
                <w:b/>
              </w:rPr>
            </w:pPr>
          </w:p>
        </w:tc>
      </w:tr>
      <w:tr w:rsidR="00A8793A" w:rsidRPr="00C755A2" w14:paraId="0303D8B9" w14:textId="77777777" w:rsidTr="009C30DC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437C844F" w14:textId="77777777" w:rsidR="00A8793A" w:rsidRPr="00C755A2" w:rsidRDefault="00A8793A" w:rsidP="00F03E57">
            <w:pPr>
              <w:tabs>
                <w:tab w:val="left" w:pos="8364"/>
              </w:tabs>
              <w:rPr>
                <w:b/>
              </w:rPr>
            </w:pPr>
            <w:r w:rsidRPr="00C755A2">
              <w:rPr>
                <w:b/>
              </w:rPr>
              <w:t>Home institution:</w:t>
            </w:r>
          </w:p>
        </w:tc>
        <w:tc>
          <w:tcPr>
            <w:tcW w:w="6662" w:type="dxa"/>
            <w:tcBorders>
              <w:top w:val="nil"/>
              <w:left w:val="nil"/>
              <w:right w:val="nil"/>
            </w:tcBorders>
          </w:tcPr>
          <w:p w14:paraId="1AECA1B2" w14:textId="77777777" w:rsidR="00A8793A" w:rsidRPr="00C755A2" w:rsidRDefault="00A8793A" w:rsidP="00F03E57">
            <w:pPr>
              <w:tabs>
                <w:tab w:val="left" w:pos="8364"/>
              </w:tabs>
              <w:rPr>
                <w:b/>
              </w:rPr>
            </w:pPr>
          </w:p>
        </w:tc>
      </w:tr>
    </w:tbl>
    <w:p w14:paraId="459DE761" w14:textId="77777777" w:rsidR="00A8793A" w:rsidRPr="00C755A2" w:rsidRDefault="00A8793A" w:rsidP="00F03E57">
      <w:pPr>
        <w:tabs>
          <w:tab w:val="left" w:pos="8364"/>
        </w:tabs>
        <w:spacing w:after="0"/>
        <w:rPr>
          <w:b/>
        </w:rPr>
      </w:pPr>
    </w:p>
    <w:tbl>
      <w:tblPr>
        <w:tblStyle w:val="TableGrid"/>
        <w:tblW w:w="8755" w:type="dxa"/>
        <w:tblLook w:val="04A0" w:firstRow="1" w:lastRow="0" w:firstColumn="1" w:lastColumn="0" w:noHBand="0" w:noVBand="1"/>
      </w:tblPr>
      <w:tblGrid>
        <w:gridCol w:w="4219"/>
        <w:gridCol w:w="4536"/>
      </w:tblGrid>
      <w:tr w:rsidR="00A8793A" w:rsidRPr="00C755A2" w14:paraId="37562A9E" w14:textId="77777777" w:rsidTr="0050320A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14:paraId="55C25A97" w14:textId="77777777" w:rsidR="00A8793A" w:rsidRPr="009C30DC" w:rsidRDefault="0050320A" w:rsidP="0050320A">
            <w:pPr>
              <w:tabs>
                <w:tab w:val="left" w:pos="8364"/>
              </w:tabs>
              <w:rPr>
                <w:b/>
                <w:szCs w:val="18"/>
              </w:rPr>
            </w:pPr>
            <w:r>
              <w:rPr>
                <w:rFonts w:cstheme="minorHAnsi"/>
                <w:b/>
                <w:noProof/>
                <w:szCs w:val="18"/>
                <w:lang w:val="en-US"/>
              </w:rPr>
              <w:t>Study programme</w:t>
            </w:r>
            <w:r w:rsidR="009C30DC" w:rsidRPr="009C30DC">
              <w:rPr>
                <w:rFonts w:cstheme="minorHAnsi"/>
                <w:b/>
                <w:noProof/>
                <w:szCs w:val="18"/>
                <w:lang w:val="en-US"/>
              </w:rPr>
              <w:t xml:space="preserve"> at home institution</w:t>
            </w:r>
            <w:r w:rsidR="00663A5A" w:rsidRPr="009C30DC">
              <w:rPr>
                <w:b/>
                <w:szCs w:val="18"/>
              </w:rPr>
              <w:t>:</w:t>
            </w:r>
          </w:p>
        </w:tc>
        <w:tc>
          <w:tcPr>
            <w:tcW w:w="4536" w:type="dxa"/>
            <w:tcBorders>
              <w:top w:val="nil"/>
              <w:left w:val="nil"/>
              <w:right w:val="nil"/>
            </w:tcBorders>
          </w:tcPr>
          <w:p w14:paraId="1C1A4858" w14:textId="77777777" w:rsidR="00A8793A" w:rsidRPr="00C755A2" w:rsidRDefault="00A8793A" w:rsidP="00F03E57">
            <w:pPr>
              <w:tabs>
                <w:tab w:val="left" w:pos="8364"/>
              </w:tabs>
              <w:ind w:left="2019" w:hanging="2019"/>
              <w:rPr>
                <w:b/>
              </w:rPr>
            </w:pPr>
          </w:p>
        </w:tc>
      </w:tr>
    </w:tbl>
    <w:p w14:paraId="7FADB048" w14:textId="77777777" w:rsidR="00A8793A" w:rsidRDefault="000D1370" w:rsidP="000D1370">
      <w:pPr>
        <w:tabs>
          <w:tab w:val="left" w:pos="7410"/>
        </w:tabs>
        <w:spacing w:after="0"/>
        <w:rPr>
          <w:b/>
        </w:rPr>
      </w:pPr>
      <w:r>
        <w:rPr>
          <w:b/>
        </w:rPr>
        <w:tab/>
      </w:r>
    </w:p>
    <w:tbl>
      <w:tblPr>
        <w:tblStyle w:val="TableGrid"/>
        <w:tblW w:w="8755" w:type="dxa"/>
        <w:tblLook w:val="04A0" w:firstRow="1" w:lastRow="0" w:firstColumn="1" w:lastColumn="0" w:noHBand="0" w:noVBand="1"/>
      </w:tblPr>
      <w:tblGrid>
        <w:gridCol w:w="3794"/>
        <w:gridCol w:w="4961"/>
      </w:tblGrid>
      <w:tr w:rsidR="00663A5A" w14:paraId="08CF5E25" w14:textId="77777777" w:rsidTr="00F03E57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4550C5E6" w14:textId="77777777" w:rsidR="00663A5A" w:rsidRDefault="00663A5A" w:rsidP="00F03E57">
            <w:pPr>
              <w:tabs>
                <w:tab w:val="left" w:pos="8364"/>
              </w:tabs>
              <w:rPr>
                <w:b/>
              </w:rPr>
            </w:pPr>
            <w:r>
              <w:rPr>
                <w:b/>
              </w:rPr>
              <w:t>Level of study (Bachelor/Master)</w:t>
            </w:r>
            <w:r w:rsidR="00F03E57">
              <w:rPr>
                <w:b/>
              </w:rPr>
              <w:t>:</w:t>
            </w:r>
          </w:p>
        </w:tc>
        <w:tc>
          <w:tcPr>
            <w:tcW w:w="4961" w:type="dxa"/>
            <w:tcBorders>
              <w:top w:val="nil"/>
              <w:left w:val="nil"/>
              <w:right w:val="nil"/>
            </w:tcBorders>
          </w:tcPr>
          <w:p w14:paraId="46C4D941" w14:textId="77777777" w:rsidR="00663A5A" w:rsidRDefault="00663A5A" w:rsidP="00F03E57">
            <w:pPr>
              <w:tabs>
                <w:tab w:val="left" w:pos="8364"/>
              </w:tabs>
              <w:rPr>
                <w:b/>
              </w:rPr>
            </w:pPr>
          </w:p>
        </w:tc>
      </w:tr>
    </w:tbl>
    <w:p w14:paraId="165B6884" w14:textId="77777777" w:rsidR="000047D6" w:rsidRDefault="000047D6" w:rsidP="00F03E57">
      <w:pPr>
        <w:tabs>
          <w:tab w:val="left" w:pos="8364"/>
        </w:tabs>
        <w:spacing w:after="0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4"/>
        <w:gridCol w:w="4961"/>
      </w:tblGrid>
      <w:tr w:rsidR="00663A5A" w:rsidRPr="000E04EE" w14:paraId="7CCDD5EB" w14:textId="77777777" w:rsidTr="005F6F69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4BC556D6" w14:textId="77777777" w:rsidR="00663A5A" w:rsidRPr="000E04EE" w:rsidRDefault="00663A5A" w:rsidP="00F03E57">
            <w:pPr>
              <w:tabs>
                <w:tab w:val="left" w:pos="8364"/>
              </w:tabs>
              <w:rPr>
                <w:b/>
              </w:rPr>
            </w:pPr>
            <w:r w:rsidRPr="000E04EE">
              <w:rPr>
                <w:b/>
              </w:rPr>
              <w:t>Study year</w:t>
            </w:r>
            <w:r w:rsidR="000047D6" w:rsidRPr="000E04EE">
              <w:rPr>
                <w:b/>
              </w:rPr>
              <w:t xml:space="preserve">s </w:t>
            </w:r>
            <w:r w:rsidR="000E04EE" w:rsidRPr="000E04EE">
              <w:rPr>
                <w:b/>
              </w:rPr>
              <w:t xml:space="preserve">at home institution </w:t>
            </w:r>
            <w:r w:rsidR="000047D6" w:rsidRPr="000E04EE">
              <w:rPr>
                <w:b/>
              </w:rPr>
              <w:t>before the exchange</w:t>
            </w:r>
            <w:r w:rsidRPr="000E04EE">
              <w:rPr>
                <w:b/>
              </w:rPr>
              <w:t>:</w:t>
            </w:r>
          </w:p>
        </w:tc>
        <w:tc>
          <w:tcPr>
            <w:tcW w:w="4961" w:type="dxa"/>
            <w:tcBorders>
              <w:top w:val="nil"/>
              <w:left w:val="nil"/>
              <w:right w:val="nil"/>
            </w:tcBorders>
          </w:tcPr>
          <w:p w14:paraId="6CA12323" w14:textId="77777777" w:rsidR="00663A5A" w:rsidRPr="000E04EE" w:rsidRDefault="00663A5A" w:rsidP="00F03E57">
            <w:pPr>
              <w:tabs>
                <w:tab w:val="left" w:pos="8364"/>
              </w:tabs>
              <w:rPr>
                <w:b/>
              </w:rPr>
            </w:pPr>
          </w:p>
        </w:tc>
      </w:tr>
    </w:tbl>
    <w:p w14:paraId="7F94A143" w14:textId="77777777" w:rsidR="00663A5A" w:rsidRPr="00C755A2" w:rsidRDefault="00663A5A" w:rsidP="00F03E57">
      <w:pPr>
        <w:tabs>
          <w:tab w:val="left" w:pos="8364"/>
        </w:tabs>
        <w:spacing w:after="0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0"/>
        <w:gridCol w:w="5245"/>
      </w:tblGrid>
      <w:tr w:rsidR="00A8793A" w:rsidRPr="00C755A2" w14:paraId="7D4DAFC0" w14:textId="77777777" w:rsidTr="009C30DC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03FB8227" w14:textId="77777777" w:rsidR="00A8793A" w:rsidRPr="00C755A2" w:rsidRDefault="00A8793A" w:rsidP="00F03E57">
            <w:pPr>
              <w:tabs>
                <w:tab w:val="left" w:pos="8364"/>
              </w:tabs>
              <w:rPr>
                <w:b/>
              </w:rPr>
            </w:pPr>
            <w:r w:rsidRPr="00C755A2">
              <w:rPr>
                <w:b/>
              </w:rPr>
              <w:t>Host institution</w:t>
            </w:r>
            <w:r w:rsidR="009C30DC">
              <w:rPr>
                <w:b/>
              </w:rPr>
              <w:t>/organisation</w:t>
            </w:r>
            <w:r w:rsidRPr="00C755A2">
              <w:rPr>
                <w:b/>
              </w:rPr>
              <w:t>:</w:t>
            </w:r>
          </w:p>
        </w:tc>
        <w:tc>
          <w:tcPr>
            <w:tcW w:w="5245" w:type="dxa"/>
            <w:tcBorders>
              <w:top w:val="nil"/>
              <w:left w:val="nil"/>
              <w:right w:val="nil"/>
            </w:tcBorders>
          </w:tcPr>
          <w:p w14:paraId="62BCBA8D" w14:textId="77777777" w:rsidR="00A8793A" w:rsidRPr="00C755A2" w:rsidRDefault="00A8793A" w:rsidP="00F03E57">
            <w:pPr>
              <w:tabs>
                <w:tab w:val="left" w:pos="8364"/>
              </w:tabs>
              <w:rPr>
                <w:b/>
              </w:rPr>
            </w:pPr>
          </w:p>
        </w:tc>
      </w:tr>
    </w:tbl>
    <w:p w14:paraId="285C549C" w14:textId="77777777" w:rsidR="00A8793A" w:rsidRPr="00C755A2" w:rsidRDefault="00A8793A" w:rsidP="00F03E57">
      <w:pPr>
        <w:tabs>
          <w:tab w:val="left" w:pos="8364"/>
        </w:tabs>
        <w:spacing w:after="0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7654"/>
      </w:tblGrid>
      <w:tr w:rsidR="00A8793A" w:rsidRPr="00C755A2" w14:paraId="3591D67F" w14:textId="77777777" w:rsidTr="00F03E57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14:paraId="7926A1E3" w14:textId="77777777" w:rsidR="00A8793A" w:rsidRPr="00C755A2" w:rsidRDefault="00A8793A" w:rsidP="00F03E57">
            <w:pPr>
              <w:tabs>
                <w:tab w:val="left" w:pos="8364"/>
              </w:tabs>
              <w:rPr>
                <w:b/>
              </w:rPr>
            </w:pPr>
            <w:r w:rsidRPr="00C755A2">
              <w:rPr>
                <w:b/>
              </w:rPr>
              <w:t xml:space="preserve">Country: </w:t>
            </w:r>
          </w:p>
        </w:tc>
        <w:tc>
          <w:tcPr>
            <w:tcW w:w="7654" w:type="dxa"/>
            <w:tcBorders>
              <w:top w:val="nil"/>
              <w:left w:val="nil"/>
              <w:right w:val="nil"/>
            </w:tcBorders>
          </w:tcPr>
          <w:p w14:paraId="5A1D6AAA" w14:textId="77777777" w:rsidR="00A8793A" w:rsidRPr="00C755A2" w:rsidRDefault="00A8793A" w:rsidP="00F03E57">
            <w:pPr>
              <w:tabs>
                <w:tab w:val="left" w:pos="8364"/>
              </w:tabs>
              <w:rPr>
                <w:b/>
              </w:rPr>
            </w:pPr>
          </w:p>
        </w:tc>
      </w:tr>
    </w:tbl>
    <w:p w14:paraId="36DE9EB4" w14:textId="77777777" w:rsidR="00A8793A" w:rsidRPr="00C755A2" w:rsidRDefault="00A8793A" w:rsidP="00F03E57">
      <w:pPr>
        <w:tabs>
          <w:tab w:val="left" w:pos="8364"/>
        </w:tabs>
        <w:spacing w:after="0"/>
        <w:rPr>
          <w:b/>
        </w:rPr>
      </w:pPr>
    </w:p>
    <w:tbl>
      <w:tblPr>
        <w:tblStyle w:val="TableGrid"/>
        <w:tblW w:w="8755" w:type="dxa"/>
        <w:tblLook w:val="04A0" w:firstRow="1" w:lastRow="0" w:firstColumn="1" w:lastColumn="0" w:noHBand="0" w:noVBand="1"/>
      </w:tblPr>
      <w:tblGrid>
        <w:gridCol w:w="5353"/>
        <w:gridCol w:w="3402"/>
      </w:tblGrid>
      <w:tr w:rsidR="00A8793A" w:rsidRPr="00C755A2" w14:paraId="307E580A" w14:textId="77777777" w:rsidTr="00CB725A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14:paraId="157B2DB2" w14:textId="77777777" w:rsidR="00A8793A" w:rsidRPr="00C755A2" w:rsidRDefault="00663A5A" w:rsidP="00CB725A">
            <w:pPr>
              <w:tabs>
                <w:tab w:val="left" w:pos="8364"/>
              </w:tabs>
              <w:rPr>
                <w:b/>
              </w:rPr>
            </w:pPr>
            <w:r>
              <w:rPr>
                <w:b/>
              </w:rPr>
              <w:t>Duration of the exchange (</w:t>
            </w:r>
            <w:r w:rsidR="000D1370" w:rsidRPr="00CB725A">
              <w:rPr>
                <w:b/>
              </w:rPr>
              <w:t xml:space="preserve">full </w:t>
            </w:r>
            <w:r w:rsidRPr="00CB725A">
              <w:rPr>
                <w:b/>
              </w:rPr>
              <w:t>months</w:t>
            </w:r>
            <w:r w:rsidR="00CB725A">
              <w:rPr>
                <w:b/>
              </w:rPr>
              <w:t xml:space="preserve"> and </w:t>
            </w:r>
            <w:r w:rsidR="000D1370" w:rsidRPr="00CB725A">
              <w:rPr>
                <w:b/>
              </w:rPr>
              <w:t>weeks</w:t>
            </w:r>
            <w:r>
              <w:rPr>
                <w:b/>
              </w:rPr>
              <w:t>)</w:t>
            </w:r>
          </w:p>
        </w:tc>
        <w:tc>
          <w:tcPr>
            <w:tcW w:w="3402" w:type="dxa"/>
            <w:tcBorders>
              <w:top w:val="nil"/>
              <w:left w:val="nil"/>
              <w:right w:val="nil"/>
            </w:tcBorders>
          </w:tcPr>
          <w:p w14:paraId="3194B206" w14:textId="77777777" w:rsidR="00A8793A" w:rsidRPr="00C755A2" w:rsidRDefault="00A8793A" w:rsidP="00F03E57">
            <w:pPr>
              <w:tabs>
                <w:tab w:val="left" w:pos="8364"/>
              </w:tabs>
              <w:rPr>
                <w:b/>
              </w:rPr>
            </w:pPr>
          </w:p>
        </w:tc>
      </w:tr>
    </w:tbl>
    <w:p w14:paraId="7A043286" w14:textId="77777777" w:rsidR="00D960AE" w:rsidRPr="00C755A2" w:rsidRDefault="00D960AE" w:rsidP="00F03E57">
      <w:pPr>
        <w:tabs>
          <w:tab w:val="left" w:pos="8364"/>
        </w:tabs>
        <w:spacing w:after="0"/>
        <w:rPr>
          <w:b/>
        </w:rPr>
      </w:pPr>
    </w:p>
    <w:tbl>
      <w:tblPr>
        <w:tblStyle w:val="TableGrid"/>
        <w:tblW w:w="8755" w:type="dxa"/>
        <w:tblLook w:val="04A0" w:firstRow="1" w:lastRow="0" w:firstColumn="1" w:lastColumn="0" w:noHBand="0" w:noVBand="1"/>
      </w:tblPr>
      <w:tblGrid>
        <w:gridCol w:w="2660"/>
        <w:gridCol w:w="6095"/>
      </w:tblGrid>
      <w:tr w:rsidR="00A8793A" w:rsidRPr="00C755A2" w14:paraId="1889D718" w14:textId="77777777" w:rsidTr="009C30DC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14:paraId="0E13360B" w14:textId="77777777" w:rsidR="00A8793A" w:rsidRPr="00C755A2" w:rsidRDefault="00234175" w:rsidP="00F03E57">
            <w:pPr>
              <w:tabs>
                <w:tab w:val="left" w:pos="8364"/>
              </w:tabs>
              <w:rPr>
                <w:b/>
              </w:rPr>
            </w:pPr>
            <w:r>
              <w:rPr>
                <w:b/>
              </w:rPr>
              <w:t>Time of the exchange</w:t>
            </w:r>
            <w:r w:rsidR="0027405B">
              <w:rPr>
                <w:b/>
              </w:rPr>
              <w:t>:</w:t>
            </w:r>
          </w:p>
        </w:tc>
        <w:tc>
          <w:tcPr>
            <w:tcW w:w="6095" w:type="dxa"/>
            <w:tcBorders>
              <w:top w:val="nil"/>
              <w:left w:val="nil"/>
              <w:right w:val="nil"/>
            </w:tcBorders>
          </w:tcPr>
          <w:p w14:paraId="120D051D" w14:textId="77777777" w:rsidR="00A8793A" w:rsidRPr="00C755A2" w:rsidRDefault="00A8793A" w:rsidP="00F03E57">
            <w:pPr>
              <w:tabs>
                <w:tab w:val="left" w:pos="8364"/>
              </w:tabs>
              <w:rPr>
                <w:b/>
              </w:rPr>
            </w:pPr>
          </w:p>
        </w:tc>
      </w:tr>
    </w:tbl>
    <w:p w14:paraId="7B0D77FA" w14:textId="77777777" w:rsidR="00A8793A" w:rsidRDefault="00A8793A" w:rsidP="00A8793A">
      <w:pPr>
        <w:spacing w:after="0"/>
        <w:rPr>
          <w:b/>
        </w:rPr>
      </w:pPr>
    </w:p>
    <w:tbl>
      <w:tblPr>
        <w:tblStyle w:val="TableGrid"/>
        <w:tblW w:w="8330" w:type="dxa"/>
        <w:tblLook w:val="04A0" w:firstRow="1" w:lastRow="0" w:firstColumn="1" w:lastColumn="0" w:noHBand="0" w:noVBand="1"/>
      </w:tblPr>
      <w:tblGrid>
        <w:gridCol w:w="3794"/>
        <w:gridCol w:w="567"/>
        <w:gridCol w:w="3969"/>
      </w:tblGrid>
      <w:tr w:rsidR="00F03E57" w14:paraId="5353F2F4" w14:textId="77777777" w:rsidTr="004D39C3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4EC09DDE" w14:textId="77777777" w:rsidR="00F03E57" w:rsidRDefault="00F03E57" w:rsidP="004D39C3">
            <w:pPr>
              <w:tabs>
                <w:tab w:val="left" w:pos="-1416"/>
                <w:tab w:val="left" w:pos="-120"/>
                <w:tab w:val="left" w:pos="1176"/>
                <w:tab w:val="left" w:pos="2472"/>
                <w:tab w:val="left" w:pos="3768"/>
                <w:tab w:val="left" w:pos="5064"/>
                <w:tab w:val="left" w:pos="6360"/>
                <w:tab w:val="left" w:pos="7656"/>
                <w:tab w:val="left" w:pos="8952"/>
              </w:tabs>
            </w:pPr>
            <w:r>
              <w:t xml:space="preserve">In order to receive a Nordplus grant of 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14:paraId="4E7524CA" w14:textId="77777777" w:rsidR="00F03E57" w:rsidRDefault="00F03E57" w:rsidP="00F03E57">
            <w:pPr>
              <w:tabs>
                <w:tab w:val="left" w:pos="-1416"/>
                <w:tab w:val="left" w:pos="-120"/>
                <w:tab w:val="left" w:pos="1176"/>
                <w:tab w:val="left" w:pos="2472"/>
                <w:tab w:val="left" w:pos="3768"/>
                <w:tab w:val="left" w:pos="5064"/>
                <w:tab w:val="left" w:pos="6360"/>
                <w:tab w:val="left" w:pos="7656"/>
                <w:tab w:val="left" w:pos="8952"/>
              </w:tabs>
              <w:ind w:left="-250" w:firstLine="142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F113CBC" w14:textId="77777777" w:rsidR="00F03E57" w:rsidRDefault="00F03E57" w:rsidP="004D39C3">
            <w:pPr>
              <w:tabs>
                <w:tab w:val="left" w:pos="-1416"/>
                <w:tab w:val="left" w:pos="-120"/>
                <w:tab w:val="left" w:pos="1176"/>
                <w:tab w:val="left" w:pos="2472"/>
                <w:tab w:val="left" w:pos="3768"/>
                <w:tab w:val="left" w:pos="5064"/>
                <w:tab w:val="left" w:pos="6360"/>
                <w:tab w:val="left" w:pos="7656"/>
                <w:tab w:val="left" w:pos="8952"/>
              </w:tabs>
            </w:pPr>
            <w:r w:rsidRPr="00644385">
              <w:rPr>
                <w:b/>
              </w:rPr>
              <w:t>EUR</w:t>
            </w:r>
            <w:r>
              <w:t xml:space="preserve"> I accept the following conditions:</w:t>
            </w:r>
          </w:p>
        </w:tc>
      </w:tr>
    </w:tbl>
    <w:p w14:paraId="569C61D1" w14:textId="77777777" w:rsidR="00F03E57" w:rsidRDefault="00F03E57" w:rsidP="00F03E57">
      <w:pPr>
        <w:tabs>
          <w:tab w:val="left" w:pos="-1416"/>
          <w:tab w:val="left" w:pos="-120"/>
          <w:tab w:val="left" w:pos="1176"/>
          <w:tab w:val="left" w:pos="2472"/>
          <w:tab w:val="left" w:pos="3768"/>
          <w:tab w:val="left" w:pos="5064"/>
          <w:tab w:val="left" w:pos="6360"/>
          <w:tab w:val="left" w:pos="7656"/>
          <w:tab w:val="left" w:pos="8952"/>
        </w:tabs>
        <w:spacing w:after="0" w:line="18" w:lineRule="exact"/>
        <w:rPr>
          <w:lang w:val="sv-FI"/>
        </w:rPr>
      </w:pPr>
    </w:p>
    <w:p w14:paraId="48616D56" w14:textId="77777777" w:rsidR="00F03E57" w:rsidRDefault="00F03E57" w:rsidP="00F03E57">
      <w:pPr>
        <w:widowControl w:val="0"/>
        <w:numPr>
          <w:ilvl w:val="0"/>
          <w:numId w:val="2"/>
        </w:numPr>
        <w:tabs>
          <w:tab w:val="clear" w:pos="1080"/>
          <w:tab w:val="left" w:pos="-1416"/>
          <w:tab w:val="left" w:pos="-120"/>
          <w:tab w:val="left" w:pos="360"/>
          <w:tab w:val="left" w:pos="1176"/>
          <w:tab w:val="num" w:pos="1440"/>
          <w:tab w:val="left" w:pos="2472"/>
          <w:tab w:val="left" w:pos="3768"/>
          <w:tab w:val="left" w:pos="5064"/>
          <w:tab w:val="left" w:pos="6360"/>
          <w:tab w:val="left" w:pos="7656"/>
          <w:tab w:val="left" w:pos="8952"/>
        </w:tabs>
        <w:suppressAutoHyphens/>
        <w:overflowPunct w:val="0"/>
        <w:autoSpaceDE w:val="0"/>
        <w:spacing w:after="0" w:line="240" w:lineRule="auto"/>
        <w:ind w:left="720"/>
        <w:textAlignment w:val="baseline"/>
      </w:pPr>
      <w:r>
        <w:t>I will use the scholarship exclusively to cover costs of travel, board and lodging and possible language courses, all directly connected to my exchange studies in the Nordic/Baltic countries.</w:t>
      </w:r>
    </w:p>
    <w:p w14:paraId="5CAC50FC" w14:textId="77777777" w:rsidR="0050320A" w:rsidRDefault="00F03E57" w:rsidP="0050320A">
      <w:pPr>
        <w:widowControl w:val="0"/>
        <w:numPr>
          <w:ilvl w:val="0"/>
          <w:numId w:val="2"/>
        </w:numPr>
        <w:tabs>
          <w:tab w:val="clear" w:pos="1080"/>
          <w:tab w:val="left" w:pos="-1416"/>
          <w:tab w:val="left" w:pos="-120"/>
          <w:tab w:val="left" w:pos="360"/>
          <w:tab w:val="left" w:pos="1176"/>
          <w:tab w:val="num" w:pos="1440"/>
          <w:tab w:val="left" w:pos="2472"/>
          <w:tab w:val="left" w:pos="3768"/>
          <w:tab w:val="left" w:pos="5064"/>
          <w:tab w:val="left" w:pos="6360"/>
          <w:tab w:val="left" w:pos="7656"/>
          <w:tab w:val="left" w:pos="8952"/>
        </w:tabs>
        <w:suppressAutoHyphens/>
        <w:overflowPunct w:val="0"/>
        <w:autoSpaceDE w:val="0"/>
        <w:spacing w:after="0" w:line="240" w:lineRule="auto"/>
        <w:ind w:left="720"/>
        <w:textAlignment w:val="baseline"/>
      </w:pPr>
      <w:r>
        <w:t xml:space="preserve">I agree to follow the confirmed study plan at my </w:t>
      </w:r>
      <w:r w:rsidR="000E04EE">
        <w:t>host</w:t>
      </w:r>
      <w:r>
        <w:t xml:space="preserve"> institution.</w:t>
      </w:r>
    </w:p>
    <w:p w14:paraId="59ABBE18" w14:textId="77777777" w:rsidR="00F03E57" w:rsidRDefault="00F03E57" w:rsidP="00F03E57">
      <w:pPr>
        <w:widowControl w:val="0"/>
        <w:numPr>
          <w:ilvl w:val="0"/>
          <w:numId w:val="2"/>
        </w:numPr>
        <w:tabs>
          <w:tab w:val="clear" w:pos="1080"/>
          <w:tab w:val="left" w:pos="-1416"/>
          <w:tab w:val="left" w:pos="-120"/>
          <w:tab w:val="left" w:pos="360"/>
          <w:tab w:val="left" w:pos="1176"/>
          <w:tab w:val="num" w:pos="1440"/>
          <w:tab w:val="left" w:pos="2472"/>
          <w:tab w:val="left" w:pos="3768"/>
          <w:tab w:val="left" w:pos="5064"/>
          <w:tab w:val="left" w:pos="6360"/>
          <w:tab w:val="left" w:pos="7656"/>
          <w:tab w:val="left" w:pos="8952"/>
        </w:tabs>
        <w:suppressAutoHyphens/>
        <w:overflowPunct w:val="0"/>
        <w:autoSpaceDE w:val="0"/>
        <w:spacing w:after="0" w:line="240" w:lineRule="auto"/>
        <w:ind w:left="720"/>
        <w:textAlignment w:val="baseline"/>
      </w:pPr>
      <w:r>
        <w:t>If I cancel or interrupt my exchange, I agree to pay back the full or partial scholarship.</w:t>
      </w:r>
    </w:p>
    <w:p w14:paraId="2CA883CC" w14:textId="77777777" w:rsidR="0050320A" w:rsidRDefault="00F03E57" w:rsidP="0050320A">
      <w:pPr>
        <w:widowControl w:val="0"/>
        <w:numPr>
          <w:ilvl w:val="0"/>
          <w:numId w:val="2"/>
        </w:numPr>
        <w:tabs>
          <w:tab w:val="clear" w:pos="1080"/>
          <w:tab w:val="left" w:pos="-1416"/>
          <w:tab w:val="left" w:pos="-120"/>
          <w:tab w:val="left" w:pos="360"/>
          <w:tab w:val="left" w:pos="1176"/>
          <w:tab w:val="num" w:pos="1440"/>
          <w:tab w:val="left" w:pos="2472"/>
          <w:tab w:val="left" w:pos="3768"/>
          <w:tab w:val="left" w:pos="5064"/>
          <w:tab w:val="left" w:pos="6360"/>
          <w:tab w:val="left" w:pos="7656"/>
          <w:tab w:val="left" w:pos="8952"/>
        </w:tabs>
        <w:suppressAutoHyphens/>
        <w:overflowPunct w:val="0"/>
        <w:autoSpaceDE w:val="0"/>
        <w:spacing w:after="0" w:line="240" w:lineRule="auto"/>
        <w:ind w:left="720"/>
        <w:textAlignment w:val="baseline"/>
      </w:pPr>
      <w:r>
        <w:t xml:space="preserve">I </w:t>
      </w:r>
      <w:r w:rsidR="004C0B33">
        <w:t>agree to</w:t>
      </w:r>
      <w:r>
        <w:t xml:space="preserve"> take out necessary insurances.</w:t>
      </w:r>
    </w:p>
    <w:p w14:paraId="57D50439" w14:textId="5200CDF1" w:rsidR="00AA182C" w:rsidRDefault="00796477" w:rsidP="00AA182C">
      <w:pPr>
        <w:widowControl w:val="0"/>
        <w:numPr>
          <w:ilvl w:val="0"/>
          <w:numId w:val="2"/>
        </w:numPr>
        <w:tabs>
          <w:tab w:val="clear" w:pos="1080"/>
          <w:tab w:val="left" w:pos="-1416"/>
          <w:tab w:val="left" w:pos="-120"/>
          <w:tab w:val="left" w:pos="360"/>
          <w:tab w:val="left" w:pos="1176"/>
          <w:tab w:val="num" w:pos="1440"/>
          <w:tab w:val="left" w:pos="2472"/>
          <w:tab w:val="left" w:pos="3768"/>
          <w:tab w:val="left" w:pos="5064"/>
          <w:tab w:val="left" w:pos="6360"/>
          <w:tab w:val="left" w:pos="7656"/>
          <w:tab w:val="left" w:pos="8952"/>
        </w:tabs>
        <w:suppressAutoHyphens/>
        <w:overflowPunct w:val="0"/>
        <w:autoSpaceDE w:val="0"/>
        <w:spacing w:after="0" w:line="240" w:lineRule="auto"/>
        <w:ind w:left="720"/>
        <w:textAlignment w:val="baseline"/>
      </w:pPr>
      <w:r>
        <w:t>For academic recognition of long term mobility</w:t>
      </w:r>
      <w:r w:rsidR="000E04EE">
        <w:t xml:space="preserve">, I agree that it is my </w:t>
      </w:r>
      <w:r w:rsidR="00F03E57">
        <w:t>duty to ask for the transcript of records of my e</w:t>
      </w:r>
      <w:r w:rsidR="000E04EE">
        <w:t xml:space="preserve">xchange studies at my </w:t>
      </w:r>
      <w:r w:rsidR="00F03E57">
        <w:t>host</w:t>
      </w:r>
      <w:r w:rsidR="000E04EE">
        <w:t xml:space="preserve"> </w:t>
      </w:r>
      <w:r w:rsidR="00F03E57">
        <w:t>institution and submit it to my home institution as well as fill in necessary reports.</w:t>
      </w:r>
    </w:p>
    <w:p w14:paraId="220FD3C1" w14:textId="77777777" w:rsidR="00AA182C" w:rsidRDefault="00AA182C" w:rsidP="00AA182C">
      <w:pPr>
        <w:widowControl w:val="0"/>
        <w:tabs>
          <w:tab w:val="left" w:pos="-1416"/>
          <w:tab w:val="left" w:pos="-120"/>
          <w:tab w:val="left" w:pos="360"/>
          <w:tab w:val="left" w:pos="1176"/>
          <w:tab w:val="left" w:pos="2472"/>
          <w:tab w:val="left" w:pos="3768"/>
          <w:tab w:val="left" w:pos="5064"/>
          <w:tab w:val="left" w:pos="6360"/>
          <w:tab w:val="left" w:pos="7656"/>
          <w:tab w:val="left" w:pos="8952"/>
        </w:tabs>
        <w:suppressAutoHyphens/>
        <w:overflowPunct w:val="0"/>
        <w:autoSpaceDE w:val="0"/>
        <w:spacing w:after="0" w:line="240" w:lineRule="auto"/>
        <w:ind w:left="720"/>
        <w:textAlignment w:val="baseline"/>
      </w:pPr>
    </w:p>
    <w:p w14:paraId="543B4CCF" w14:textId="77777777" w:rsidR="004B16C1" w:rsidRDefault="004B16C1" w:rsidP="00AA182C">
      <w:pPr>
        <w:widowControl w:val="0"/>
        <w:tabs>
          <w:tab w:val="left" w:pos="-1416"/>
          <w:tab w:val="left" w:pos="-120"/>
          <w:tab w:val="left" w:pos="360"/>
          <w:tab w:val="left" w:pos="1176"/>
          <w:tab w:val="left" w:pos="2472"/>
          <w:tab w:val="left" w:pos="3768"/>
          <w:tab w:val="left" w:pos="5064"/>
          <w:tab w:val="left" w:pos="6360"/>
          <w:tab w:val="left" w:pos="7656"/>
          <w:tab w:val="left" w:pos="8952"/>
        </w:tabs>
        <w:suppressAutoHyphens/>
        <w:overflowPunct w:val="0"/>
        <w:autoSpaceDE w:val="0"/>
        <w:spacing w:after="0" w:line="240" w:lineRule="auto"/>
        <w:textAlignment w:val="baseline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787"/>
        <w:gridCol w:w="2920"/>
        <w:gridCol w:w="1415"/>
        <w:gridCol w:w="2950"/>
      </w:tblGrid>
      <w:tr w:rsidR="004B16C1" w14:paraId="2E4F5C55" w14:textId="77777777" w:rsidTr="004B16C1">
        <w:tc>
          <w:tcPr>
            <w:tcW w:w="1809" w:type="dxa"/>
            <w:tcBorders>
              <w:right w:val="nil"/>
            </w:tcBorders>
          </w:tcPr>
          <w:p w14:paraId="01FE75CC" w14:textId="77777777" w:rsidR="004B16C1" w:rsidRPr="004B16C1" w:rsidRDefault="004B16C1" w:rsidP="004B16C1">
            <w:pPr>
              <w:widowControl w:val="0"/>
              <w:tabs>
                <w:tab w:val="left" w:pos="-1416"/>
                <w:tab w:val="left" w:pos="-120"/>
                <w:tab w:val="left" w:pos="360"/>
                <w:tab w:val="left" w:pos="1176"/>
                <w:tab w:val="left" w:pos="2472"/>
                <w:tab w:val="left" w:pos="3768"/>
                <w:tab w:val="left" w:pos="5064"/>
                <w:tab w:val="left" w:pos="6360"/>
                <w:tab w:val="left" w:pos="7656"/>
                <w:tab w:val="left" w:pos="8952"/>
              </w:tabs>
              <w:suppressAutoHyphens/>
              <w:overflowPunct w:val="0"/>
              <w:autoSpaceDE w:val="0"/>
              <w:textAlignment w:val="baseline"/>
              <w:rPr>
                <w:b/>
              </w:rPr>
            </w:pPr>
            <w:r w:rsidRPr="004B16C1">
              <w:rPr>
                <w:b/>
              </w:rPr>
              <w:t>Place and date</w:t>
            </w:r>
            <w:r>
              <w:rPr>
                <w:b/>
              </w:rPr>
              <w:t>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F9C95C" w14:textId="77777777" w:rsidR="004B16C1" w:rsidRDefault="004B16C1" w:rsidP="004B16C1">
            <w:pPr>
              <w:widowControl w:val="0"/>
              <w:tabs>
                <w:tab w:val="left" w:pos="-1416"/>
                <w:tab w:val="left" w:pos="-120"/>
                <w:tab w:val="left" w:pos="360"/>
                <w:tab w:val="left" w:pos="1176"/>
                <w:tab w:val="left" w:pos="2472"/>
                <w:tab w:val="left" w:pos="3768"/>
                <w:tab w:val="left" w:pos="5064"/>
                <w:tab w:val="left" w:pos="6360"/>
                <w:tab w:val="left" w:pos="7656"/>
                <w:tab w:val="left" w:pos="8952"/>
              </w:tabs>
              <w:suppressAutoHyphens/>
              <w:overflowPunct w:val="0"/>
              <w:autoSpaceDE w:val="0"/>
              <w:textAlignment w:val="baseline"/>
            </w:pPr>
          </w:p>
        </w:tc>
        <w:tc>
          <w:tcPr>
            <w:tcW w:w="1418" w:type="dxa"/>
            <w:tcBorders>
              <w:left w:val="nil"/>
              <w:right w:val="nil"/>
            </w:tcBorders>
          </w:tcPr>
          <w:p w14:paraId="1EAE9562" w14:textId="77777777" w:rsidR="004B16C1" w:rsidRPr="004B16C1" w:rsidRDefault="004B16C1" w:rsidP="004B16C1">
            <w:pPr>
              <w:widowControl w:val="0"/>
              <w:tabs>
                <w:tab w:val="left" w:pos="-1416"/>
                <w:tab w:val="left" w:pos="-120"/>
                <w:tab w:val="left" w:pos="360"/>
                <w:tab w:val="left" w:pos="1176"/>
                <w:tab w:val="left" w:pos="2472"/>
                <w:tab w:val="left" w:pos="3768"/>
                <w:tab w:val="left" w:pos="5064"/>
                <w:tab w:val="left" w:pos="6360"/>
                <w:tab w:val="left" w:pos="7656"/>
                <w:tab w:val="left" w:pos="8952"/>
              </w:tabs>
              <w:suppressAutoHyphens/>
              <w:overflowPunct w:val="0"/>
              <w:autoSpaceDE w:val="0"/>
              <w:textAlignment w:val="baseline"/>
              <w:rPr>
                <w:b/>
              </w:rPr>
            </w:pPr>
            <w:r>
              <w:rPr>
                <w:b/>
              </w:rPr>
              <w:t xml:space="preserve">  </w:t>
            </w:r>
            <w:r w:rsidRPr="004B16C1">
              <w:rPr>
                <w:b/>
              </w:rPr>
              <w:t>Signature</w:t>
            </w:r>
            <w:r>
              <w:rPr>
                <w:b/>
              </w:rPr>
              <w:t>: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</w:tcBorders>
          </w:tcPr>
          <w:p w14:paraId="2AA59B9B" w14:textId="77777777" w:rsidR="004B16C1" w:rsidRDefault="004B16C1" w:rsidP="004B16C1">
            <w:pPr>
              <w:widowControl w:val="0"/>
              <w:tabs>
                <w:tab w:val="left" w:pos="-1416"/>
                <w:tab w:val="left" w:pos="-120"/>
                <w:tab w:val="left" w:pos="360"/>
                <w:tab w:val="left" w:pos="1176"/>
                <w:tab w:val="left" w:pos="2472"/>
                <w:tab w:val="left" w:pos="3768"/>
                <w:tab w:val="left" w:pos="5064"/>
                <w:tab w:val="left" w:pos="6360"/>
                <w:tab w:val="left" w:pos="7656"/>
                <w:tab w:val="left" w:pos="8952"/>
              </w:tabs>
              <w:suppressAutoHyphens/>
              <w:overflowPunct w:val="0"/>
              <w:autoSpaceDE w:val="0"/>
              <w:textAlignment w:val="baseline"/>
            </w:pPr>
          </w:p>
        </w:tc>
      </w:tr>
    </w:tbl>
    <w:p w14:paraId="3595E63F" w14:textId="77777777" w:rsidR="004B16C1" w:rsidRDefault="004B16C1" w:rsidP="00AA182C"/>
    <w:sectPr w:rsidR="004B16C1" w:rsidSect="000E04EE">
      <w:headerReference w:type="default" r:id="rId9"/>
      <w:type w:val="continuous"/>
      <w:pgSz w:w="11906" w:h="16838"/>
      <w:pgMar w:top="1417" w:right="1417" w:bottom="993" w:left="1417" w:header="708" w:footer="605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6270C" w14:textId="77777777" w:rsidR="00DC65C2" w:rsidRDefault="00DC65C2" w:rsidP="005F0FB2">
      <w:pPr>
        <w:spacing w:after="0" w:line="240" w:lineRule="auto"/>
      </w:pPr>
      <w:r>
        <w:separator/>
      </w:r>
    </w:p>
  </w:endnote>
  <w:endnote w:type="continuationSeparator" w:id="0">
    <w:p w14:paraId="3C93135E" w14:textId="77777777" w:rsidR="00DC65C2" w:rsidRDefault="00DC65C2" w:rsidP="005F0F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7F58D" w14:textId="77777777" w:rsidR="00DC65C2" w:rsidRDefault="00DC65C2" w:rsidP="005F0FB2">
      <w:pPr>
        <w:spacing w:after="0" w:line="240" w:lineRule="auto"/>
      </w:pPr>
      <w:r>
        <w:separator/>
      </w:r>
    </w:p>
  </w:footnote>
  <w:footnote w:type="continuationSeparator" w:id="0">
    <w:p w14:paraId="6C0502A6" w14:textId="77777777" w:rsidR="00DC65C2" w:rsidRDefault="00DC65C2" w:rsidP="005F0F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F63F0" w14:textId="77777777" w:rsidR="000E04EE" w:rsidRDefault="000E04EE" w:rsidP="00B83FAD">
    <w:pPr>
      <w:pStyle w:val="Header"/>
      <w:jc w:val="right"/>
    </w:pPr>
    <w:r>
      <w:rPr>
        <w:noProof/>
        <w:lang w:val="et-EE" w:eastAsia="et-EE"/>
      </w:rPr>
      <w:drawing>
        <wp:inline distT="0" distB="0" distL="0" distR="0" wp14:anchorId="3539A2D4" wp14:editId="7F286419">
          <wp:extent cx="3619500" cy="561975"/>
          <wp:effectExtent l="19050" t="0" r="0" b="0"/>
          <wp:docPr id="1" name="Picture 1" descr="C:\Users\Hanneleen\Desktop\nordpluslogo38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anneleen\Desktop\nordpluslogo380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0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41546" w14:textId="77777777" w:rsidR="00000000" w:rsidRDefault="001C2D98" w:rsidP="00B83FAD">
    <w:pPr>
      <w:pStyle w:val="Header"/>
      <w:jc w:val="right"/>
    </w:pPr>
    <w:r>
      <w:rPr>
        <w:noProof/>
        <w:lang w:val="et-EE" w:eastAsia="et-EE"/>
      </w:rPr>
      <w:drawing>
        <wp:inline distT="0" distB="0" distL="0" distR="0" wp14:anchorId="4B94FF0E" wp14:editId="2E098C30">
          <wp:extent cx="3619500" cy="561975"/>
          <wp:effectExtent l="19050" t="0" r="0" b="0"/>
          <wp:docPr id="2" name="Picture 1" descr="C:\Users\Hanneleen\Desktop\nordpluslogo38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anneleen\Desktop\nordpluslogo380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0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108F5F11"/>
    <w:multiLevelType w:val="hybridMultilevel"/>
    <w:tmpl w:val="D22453A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2630E"/>
    <w:multiLevelType w:val="hybridMultilevel"/>
    <w:tmpl w:val="C7AC840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4906042">
    <w:abstractNumId w:val="1"/>
  </w:num>
  <w:num w:numId="2" w16cid:durableId="1959138516">
    <w:abstractNumId w:val="0"/>
  </w:num>
  <w:num w:numId="3" w16cid:durableId="15287111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formatting="1" w:enforcement="1"/>
  <w:defaultTabStop w:val="708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93A"/>
    <w:rsid w:val="000047D6"/>
    <w:rsid w:val="000569C8"/>
    <w:rsid w:val="00065582"/>
    <w:rsid w:val="000D1370"/>
    <w:rsid w:val="000E04EE"/>
    <w:rsid w:val="000E4D96"/>
    <w:rsid w:val="00100B3B"/>
    <w:rsid w:val="001237D3"/>
    <w:rsid w:val="0016276D"/>
    <w:rsid w:val="001A1C48"/>
    <w:rsid w:val="001C1626"/>
    <w:rsid w:val="001C2D98"/>
    <w:rsid w:val="001D557A"/>
    <w:rsid w:val="002247C9"/>
    <w:rsid w:val="0022634D"/>
    <w:rsid w:val="00234175"/>
    <w:rsid w:val="0027405B"/>
    <w:rsid w:val="002B37BE"/>
    <w:rsid w:val="002C10D9"/>
    <w:rsid w:val="00322AB0"/>
    <w:rsid w:val="00393143"/>
    <w:rsid w:val="003B7FC5"/>
    <w:rsid w:val="00401334"/>
    <w:rsid w:val="00486C9F"/>
    <w:rsid w:val="00494B93"/>
    <w:rsid w:val="004A5B5E"/>
    <w:rsid w:val="004B16C1"/>
    <w:rsid w:val="004C0B33"/>
    <w:rsid w:val="004D07A0"/>
    <w:rsid w:val="004E5308"/>
    <w:rsid w:val="004E79E8"/>
    <w:rsid w:val="0050320A"/>
    <w:rsid w:val="00597102"/>
    <w:rsid w:val="005E51FF"/>
    <w:rsid w:val="005F0FB2"/>
    <w:rsid w:val="005F4DF6"/>
    <w:rsid w:val="005F678F"/>
    <w:rsid w:val="005F6F69"/>
    <w:rsid w:val="00663A5A"/>
    <w:rsid w:val="006C551C"/>
    <w:rsid w:val="00721A9F"/>
    <w:rsid w:val="00766205"/>
    <w:rsid w:val="00796477"/>
    <w:rsid w:val="007C06E6"/>
    <w:rsid w:val="007D3F06"/>
    <w:rsid w:val="007F4142"/>
    <w:rsid w:val="00811310"/>
    <w:rsid w:val="008120E5"/>
    <w:rsid w:val="008155C5"/>
    <w:rsid w:val="00843350"/>
    <w:rsid w:val="00874706"/>
    <w:rsid w:val="00914DA6"/>
    <w:rsid w:val="00927CB2"/>
    <w:rsid w:val="0094571B"/>
    <w:rsid w:val="009C30DC"/>
    <w:rsid w:val="009E0623"/>
    <w:rsid w:val="009F1D76"/>
    <w:rsid w:val="00A8793A"/>
    <w:rsid w:val="00A95C79"/>
    <w:rsid w:val="00AA182C"/>
    <w:rsid w:val="00B11D35"/>
    <w:rsid w:val="00B13303"/>
    <w:rsid w:val="00B17648"/>
    <w:rsid w:val="00B5226A"/>
    <w:rsid w:val="00B60C10"/>
    <w:rsid w:val="00BB3A68"/>
    <w:rsid w:val="00BC18CE"/>
    <w:rsid w:val="00BE18D2"/>
    <w:rsid w:val="00C03895"/>
    <w:rsid w:val="00C93B8D"/>
    <w:rsid w:val="00CA4B30"/>
    <w:rsid w:val="00CB725A"/>
    <w:rsid w:val="00CD0F7F"/>
    <w:rsid w:val="00D161DB"/>
    <w:rsid w:val="00D16D4F"/>
    <w:rsid w:val="00D22A2E"/>
    <w:rsid w:val="00D26C6A"/>
    <w:rsid w:val="00D5238B"/>
    <w:rsid w:val="00D960AE"/>
    <w:rsid w:val="00DC1253"/>
    <w:rsid w:val="00DC65C2"/>
    <w:rsid w:val="00DD3288"/>
    <w:rsid w:val="00DD6102"/>
    <w:rsid w:val="00E806D6"/>
    <w:rsid w:val="00E86906"/>
    <w:rsid w:val="00ED394E"/>
    <w:rsid w:val="00F03E57"/>
    <w:rsid w:val="00F124CF"/>
    <w:rsid w:val="00F520A3"/>
    <w:rsid w:val="00F615BF"/>
    <w:rsid w:val="00F758CD"/>
    <w:rsid w:val="00F84D77"/>
    <w:rsid w:val="00FE2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1C772C"/>
  <w15:docId w15:val="{BFA00900-06C0-43CF-87D6-A16D2CB68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="Times New Roman"/>
        <w:sz w:val="18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793A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79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03E57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Courier New" w:eastAsia="Times New Roman" w:hAnsi="Courier New"/>
      <w:sz w:val="20"/>
      <w:lang w:val="fi-FI" w:eastAsia="ar-SA"/>
    </w:rPr>
  </w:style>
  <w:style w:type="paragraph" w:styleId="Header">
    <w:name w:val="header"/>
    <w:basedOn w:val="Normal"/>
    <w:link w:val="HeaderChar"/>
    <w:uiPriority w:val="99"/>
    <w:unhideWhenUsed/>
    <w:rsid w:val="00F03E57"/>
    <w:pPr>
      <w:widowControl w:val="0"/>
      <w:tabs>
        <w:tab w:val="center" w:pos="4536"/>
        <w:tab w:val="right" w:pos="9072"/>
      </w:tabs>
      <w:suppressAutoHyphens/>
      <w:overflowPunct w:val="0"/>
      <w:autoSpaceDE w:val="0"/>
      <w:spacing w:after="0" w:line="240" w:lineRule="auto"/>
      <w:textAlignment w:val="baseline"/>
    </w:pPr>
    <w:rPr>
      <w:rFonts w:ascii="Courier New" w:eastAsia="Times New Roman" w:hAnsi="Courier New"/>
      <w:sz w:val="20"/>
      <w:lang w:val="fi-FI" w:eastAsia="ar-SA"/>
    </w:rPr>
  </w:style>
  <w:style w:type="character" w:customStyle="1" w:styleId="HeaderChar">
    <w:name w:val="Header Char"/>
    <w:basedOn w:val="DefaultParagraphFont"/>
    <w:link w:val="Header"/>
    <w:uiPriority w:val="99"/>
    <w:rsid w:val="00F03E57"/>
    <w:rPr>
      <w:rFonts w:ascii="Courier New" w:eastAsia="Times New Roman" w:hAnsi="Courier New"/>
      <w:sz w:val="20"/>
      <w:lang w:val="fi-FI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3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E57"/>
    <w:rPr>
      <w:rFonts w:ascii="Tahoma" w:hAnsi="Tahoma" w:cs="Tahoma"/>
      <w:sz w:val="16"/>
      <w:szCs w:val="16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161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61DB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A1B867-F37E-4521-8E42-B01214F74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Hanneleen</dc:creator>
  <cp:lastModifiedBy>hanneleen.pihlak</cp:lastModifiedBy>
  <cp:revision>3</cp:revision>
  <cp:lastPrinted>2018-10-15T09:52:00Z</cp:lastPrinted>
  <dcterms:created xsi:type="dcterms:W3CDTF">2023-09-29T08:38:00Z</dcterms:created>
  <dcterms:modified xsi:type="dcterms:W3CDTF">2023-09-29T08:39:00Z</dcterms:modified>
</cp:coreProperties>
</file>