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63" w:rsidRPr="00E66841" w:rsidRDefault="005E520D" w:rsidP="00D12FCE">
      <w:pPr>
        <w:pStyle w:val="NoSpacing"/>
        <w:jc w:val="center"/>
        <w:rPr>
          <w:sz w:val="28"/>
          <w:szCs w:val="28"/>
          <w:lang w:val="en-US"/>
        </w:rPr>
      </w:pPr>
      <w:r w:rsidRPr="00FE3849">
        <w:rPr>
          <w:b/>
          <w:sz w:val="24"/>
          <w:szCs w:val="24"/>
          <w:lang w:val="en-US" w:eastAsia="da-DK"/>
        </w:rPr>
        <w:br/>
      </w:r>
      <w:r w:rsidRPr="00FE3849">
        <w:rPr>
          <w:rFonts w:ascii="Times New Roman" w:hAnsi="Times New Roman" w:cs="Times New Roman"/>
          <w:b/>
          <w:sz w:val="40"/>
          <w:szCs w:val="40"/>
          <w:lang w:val="en-US" w:eastAsia="da-DK"/>
        </w:rPr>
        <w:t xml:space="preserve">ANMA </w:t>
      </w:r>
      <w:r w:rsidR="004863A0" w:rsidRPr="00FE3849">
        <w:rPr>
          <w:rFonts w:ascii="Times New Roman" w:hAnsi="Times New Roman" w:cs="Times New Roman"/>
          <w:b/>
          <w:sz w:val="40"/>
          <w:szCs w:val="40"/>
          <w:lang w:val="en-US" w:eastAsia="da-DK"/>
        </w:rPr>
        <w:t>General Assembly</w:t>
      </w:r>
      <w:r w:rsidR="00D12FCE">
        <w:rPr>
          <w:rFonts w:ascii="Times New Roman" w:hAnsi="Times New Roman" w:cs="Times New Roman"/>
          <w:b/>
          <w:sz w:val="40"/>
          <w:szCs w:val="40"/>
          <w:lang w:val="en-US" w:eastAsia="da-DK"/>
        </w:rPr>
        <w:t xml:space="preserve"> - minutes</w:t>
      </w:r>
      <w:r w:rsidRPr="00FE3849">
        <w:rPr>
          <w:rFonts w:ascii="Times New Roman" w:hAnsi="Times New Roman" w:cs="Times New Roman"/>
          <w:b/>
          <w:sz w:val="40"/>
          <w:szCs w:val="40"/>
          <w:lang w:val="en-US" w:eastAsia="da-DK"/>
        </w:rPr>
        <w:br/>
      </w:r>
      <w:proofErr w:type="spellStart"/>
      <w:r w:rsidR="00E568C7">
        <w:rPr>
          <w:sz w:val="28"/>
          <w:szCs w:val="28"/>
          <w:lang w:val="en-US"/>
        </w:rPr>
        <w:t>Tromsø</w:t>
      </w:r>
      <w:proofErr w:type="spellEnd"/>
      <w:r w:rsidR="00E568C7">
        <w:rPr>
          <w:sz w:val="28"/>
          <w:szCs w:val="28"/>
          <w:lang w:val="en-US"/>
        </w:rPr>
        <w:t xml:space="preserve"> </w:t>
      </w:r>
      <w:r w:rsidR="00EF3363" w:rsidRPr="00E66841">
        <w:rPr>
          <w:sz w:val="28"/>
          <w:szCs w:val="28"/>
          <w:lang w:val="en-US"/>
        </w:rPr>
        <w:t>12</w:t>
      </w:r>
      <w:r w:rsidR="00E568C7" w:rsidRPr="00E568C7">
        <w:rPr>
          <w:sz w:val="28"/>
          <w:szCs w:val="28"/>
          <w:vertAlign w:val="superscript"/>
          <w:lang w:val="en-US"/>
        </w:rPr>
        <w:t>th</w:t>
      </w:r>
      <w:r w:rsidR="00EF3363" w:rsidRPr="00E66841">
        <w:rPr>
          <w:sz w:val="28"/>
          <w:szCs w:val="28"/>
          <w:lang w:val="en-US"/>
        </w:rPr>
        <w:t xml:space="preserve"> MAY 2017</w:t>
      </w:r>
    </w:p>
    <w:p w:rsidR="00D12FCE" w:rsidRDefault="00D12FCE" w:rsidP="00D12FCE">
      <w:pPr>
        <w:pStyle w:val="NoSpacing"/>
        <w:jc w:val="center"/>
        <w:rPr>
          <w:lang w:val="en-US"/>
        </w:rPr>
      </w:pPr>
    </w:p>
    <w:p w:rsidR="00D12FCE" w:rsidRPr="00D12FCE" w:rsidRDefault="00D12FCE" w:rsidP="00D12FCE">
      <w:pPr>
        <w:pStyle w:val="NoSpacing"/>
        <w:jc w:val="center"/>
        <w:rPr>
          <w:rFonts w:ascii="Times New Roman" w:hAnsi="Times New Roman" w:cs="Times New Roman"/>
          <w:sz w:val="28"/>
          <w:szCs w:val="28"/>
          <w:lang w:val="en-US" w:eastAsia="da-DK"/>
        </w:rPr>
      </w:pPr>
    </w:p>
    <w:p w:rsidR="00D12FCE" w:rsidRPr="00E37130" w:rsidRDefault="00D12FCE" w:rsidP="00D12FCE">
      <w:pPr>
        <w:pStyle w:val="ListParagraph"/>
        <w:numPr>
          <w:ilvl w:val="0"/>
          <w:numId w:val="22"/>
        </w:numPr>
        <w:spacing w:after="0" w:line="240" w:lineRule="auto"/>
        <w:rPr>
          <w:rFonts w:eastAsia="Times New Roman" w:cs="Arial"/>
          <w:lang w:val="en-US" w:eastAsia="da-DK"/>
        </w:rPr>
      </w:pPr>
      <w:r w:rsidRPr="00E37130">
        <w:rPr>
          <w:rFonts w:eastAsia="Times New Roman" w:cs="Arial"/>
          <w:lang w:val="en-US" w:eastAsia="da-DK"/>
        </w:rPr>
        <w:t>Approval of Agenda</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Agenda was approved</w:t>
      </w:r>
    </w:p>
    <w:p w:rsidR="00D12FCE" w:rsidRPr="00E37130" w:rsidRDefault="00D12FCE" w:rsidP="00D12FCE">
      <w:pPr>
        <w:spacing w:after="0" w:line="240" w:lineRule="auto"/>
        <w:rPr>
          <w:rFonts w:eastAsia="Times New Roman" w:cs="Arial"/>
          <w:lang w:val="en-US" w:eastAsia="da-DK"/>
        </w:rPr>
      </w:pPr>
    </w:p>
    <w:p w:rsidR="00D12FCE" w:rsidRPr="00E37130" w:rsidRDefault="00D12FCE" w:rsidP="00D12FCE">
      <w:pPr>
        <w:pStyle w:val="ListParagraph"/>
        <w:numPr>
          <w:ilvl w:val="0"/>
          <w:numId w:val="22"/>
        </w:numPr>
        <w:spacing w:after="0" w:line="240" w:lineRule="auto"/>
        <w:rPr>
          <w:rFonts w:eastAsia="Times New Roman" w:cs="Arial"/>
          <w:lang w:val="en-US" w:eastAsia="da-DK"/>
        </w:rPr>
      </w:pPr>
      <w:r w:rsidRPr="00E37130">
        <w:rPr>
          <w:rFonts w:eastAsia="Times New Roman" w:cs="Arial"/>
          <w:lang w:val="en-US" w:eastAsia="da-DK"/>
        </w:rPr>
        <w:t>Election of the chairman</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Claus Olesen was suggested and approved</w:t>
      </w:r>
    </w:p>
    <w:p w:rsidR="00D12FCE" w:rsidRPr="00E37130" w:rsidRDefault="00D12FCE" w:rsidP="00D12FCE">
      <w:pPr>
        <w:spacing w:after="0" w:line="240" w:lineRule="auto"/>
        <w:rPr>
          <w:rFonts w:eastAsia="Times New Roman" w:cs="Arial"/>
          <w:lang w:val="en-US" w:eastAsia="da-DK"/>
        </w:rPr>
      </w:pPr>
    </w:p>
    <w:p w:rsidR="00D12FCE" w:rsidRDefault="00D12FCE" w:rsidP="00D12FCE">
      <w:pPr>
        <w:pStyle w:val="ListParagraph"/>
        <w:numPr>
          <w:ilvl w:val="0"/>
          <w:numId w:val="22"/>
        </w:numPr>
        <w:spacing w:after="0" w:line="240" w:lineRule="auto"/>
        <w:rPr>
          <w:rFonts w:eastAsia="Times New Roman" w:cs="Arial"/>
          <w:lang w:val="en-US" w:eastAsia="da-DK"/>
        </w:rPr>
      </w:pPr>
      <w:r>
        <w:rPr>
          <w:rFonts w:eastAsia="Times New Roman" w:cs="Arial"/>
          <w:lang w:val="en-US" w:eastAsia="da-DK"/>
        </w:rPr>
        <w:t>Country Reports</w:t>
      </w:r>
    </w:p>
    <w:p w:rsidR="00D12FCE" w:rsidRDefault="00D12FCE" w:rsidP="00D12FCE">
      <w:pPr>
        <w:pStyle w:val="ListParagraph"/>
        <w:spacing w:after="0" w:line="240" w:lineRule="auto"/>
        <w:ind w:left="0"/>
        <w:rPr>
          <w:rFonts w:eastAsia="Times New Roman" w:cs="Arial"/>
          <w:b/>
          <w:lang w:val="en-US" w:eastAsia="da-DK"/>
        </w:rPr>
      </w:pPr>
    </w:p>
    <w:p w:rsidR="00D12FCE" w:rsidRDefault="00D12FCE" w:rsidP="00D12FCE">
      <w:pPr>
        <w:pStyle w:val="ListParagraph"/>
        <w:spacing w:after="0" w:line="240" w:lineRule="auto"/>
        <w:ind w:left="0"/>
        <w:rPr>
          <w:rFonts w:eastAsia="Times New Roman" w:cs="Arial"/>
          <w:lang w:val="en-US" w:eastAsia="da-DK"/>
        </w:rPr>
      </w:pPr>
      <w:r w:rsidRPr="00984958">
        <w:rPr>
          <w:rFonts w:eastAsia="Times New Roman" w:cs="Arial"/>
          <w:b/>
          <w:lang w:val="en-US" w:eastAsia="da-DK"/>
        </w:rPr>
        <w:t>Sweden</w:t>
      </w:r>
      <w:r>
        <w:rPr>
          <w:rFonts w:eastAsia="Times New Roman" w:cs="Arial"/>
          <w:lang w:val="en-US" w:eastAsia="da-DK"/>
        </w:rPr>
        <w:t xml:space="preserve">: Ann- Charlotte Carlén gave an overview of the Swedish institutions, noting the new Campus in Stockholm (KMH), the extended focus on research in PARSE in Gothenburg, more applicants in </w:t>
      </w:r>
      <w:proofErr w:type="spellStart"/>
      <w:r>
        <w:rPr>
          <w:rFonts w:eastAsia="Times New Roman" w:cs="Arial"/>
          <w:lang w:val="en-US" w:eastAsia="da-DK"/>
        </w:rPr>
        <w:t>Luleå</w:t>
      </w:r>
      <w:proofErr w:type="spellEnd"/>
      <w:r>
        <w:rPr>
          <w:rFonts w:eastAsia="Times New Roman" w:cs="Arial"/>
          <w:lang w:val="en-US" w:eastAsia="da-DK"/>
        </w:rPr>
        <w:t xml:space="preserve">, gender focus in </w:t>
      </w:r>
      <w:proofErr w:type="spellStart"/>
      <w:r>
        <w:rPr>
          <w:rFonts w:eastAsia="Times New Roman" w:cs="Arial"/>
          <w:lang w:val="en-US" w:eastAsia="da-DK"/>
        </w:rPr>
        <w:t>Malmø</w:t>
      </w:r>
      <w:proofErr w:type="spellEnd"/>
      <w:r>
        <w:rPr>
          <w:rFonts w:eastAsia="Times New Roman" w:cs="Arial"/>
          <w:lang w:val="en-US" w:eastAsia="da-DK"/>
        </w:rPr>
        <w:t xml:space="preserve">, to name a few. </w:t>
      </w:r>
    </w:p>
    <w:p w:rsidR="00D12FCE" w:rsidRDefault="00D12FCE" w:rsidP="00D12FCE">
      <w:pPr>
        <w:pStyle w:val="ListParagraph"/>
        <w:spacing w:after="0" w:line="240" w:lineRule="auto"/>
        <w:ind w:left="0"/>
        <w:rPr>
          <w:rFonts w:eastAsia="Times New Roman" w:cs="Arial"/>
          <w:lang w:val="en-US" w:eastAsia="da-DK"/>
        </w:rPr>
      </w:pPr>
    </w:p>
    <w:p w:rsidR="00D12FCE" w:rsidRDefault="00D12FCE" w:rsidP="00D12FCE">
      <w:pPr>
        <w:pStyle w:val="ListParagraph"/>
        <w:spacing w:after="0" w:line="240" w:lineRule="auto"/>
        <w:ind w:left="0"/>
        <w:rPr>
          <w:rFonts w:eastAsia="Times New Roman" w:cs="Arial"/>
          <w:lang w:val="en-US" w:eastAsia="da-DK"/>
        </w:rPr>
      </w:pPr>
      <w:r w:rsidRPr="00984958">
        <w:rPr>
          <w:rFonts w:eastAsia="Times New Roman" w:cs="Arial"/>
          <w:b/>
          <w:lang w:val="en-US" w:eastAsia="da-DK"/>
        </w:rPr>
        <w:t>Finland:</w:t>
      </w:r>
      <w:r>
        <w:rPr>
          <w:rFonts w:eastAsia="Times New Roman" w:cs="Arial"/>
          <w:b/>
          <w:lang w:val="en-US" w:eastAsia="da-DK"/>
        </w:rPr>
        <w:t xml:space="preserve"> </w:t>
      </w:r>
      <w:proofErr w:type="spellStart"/>
      <w:r>
        <w:rPr>
          <w:rFonts w:eastAsia="Times New Roman" w:cs="Arial"/>
          <w:lang w:val="en-US" w:eastAsia="da-DK"/>
        </w:rPr>
        <w:t>Eero</w:t>
      </w:r>
      <w:proofErr w:type="spellEnd"/>
      <w:r>
        <w:rPr>
          <w:rFonts w:eastAsia="Times New Roman" w:cs="Arial"/>
          <w:lang w:val="en-US" w:eastAsia="da-DK"/>
        </w:rPr>
        <w:t xml:space="preserve"> </w:t>
      </w:r>
      <w:proofErr w:type="spellStart"/>
      <w:r>
        <w:rPr>
          <w:rFonts w:eastAsia="Times New Roman" w:cs="Arial"/>
          <w:lang w:val="en-US" w:eastAsia="da-DK"/>
        </w:rPr>
        <w:t>Linjama</w:t>
      </w:r>
      <w:proofErr w:type="spellEnd"/>
      <w:r>
        <w:rPr>
          <w:rFonts w:eastAsia="Times New Roman" w:cs="Arial"/>
          <w:lang w:val="en-US" w:eastAsia="da-DK"/>
        </w:rPr>
        <w:t xml:space="preserve"> presented the Finnish situation, explaining both the situation with the Finnish </w:t>
      </w:r>
      <w:r w:rsidR="00A642FB">
        <w:rPr>
          <w:rFonts w:eastAsia="Times New Roman" w:cs="Arial"/>
          <w:lang w:val="en-US" w:eastAsia="da-DK"/>
        </w:rPr>
        <w:t>Universities</w:t>
      </w:r>
      <w:r>
        <w:rPr>
          <w:rFonts w:eastAsia="Times New Roman" w:cs="Arial"/>
          <w:lang w:val="en-US" w:eastAsia="da-DK"/>
        </w:rPr>
        <w:t xml:space="preserve"> of Applied Sciences (UAS) and </w:t>
      </w:r>
      <w:proofErr w:type="spellStart"/>
      <w:r>
        <w:rPr>
          <w:rFonts w:eastAsia="Times New Roman" w:cs="Arial"/>
          <w:lang w:val="en-US" w:eastAsia="da-DK"/>
        </w:rPr>
        <w:t>Uniarts</w:t>
      </w:r>
      <w:proofErr w:type="spellEnd"/>
      <w:r>
        <w:rPr>
          <w:rFonts w:eastAsia="Times New Roman" w:cs="Arial"/>
          <w:lang w:val="en-US" w:eastAsia="da-DK"/>
        </w:rPr>
        <w:t xml:space="preserve">/Sibelius in Helsinki. </w:t>
      </w:r>
      <w:proofErr w:type="gramStart"/>
      <w:r>
        <w:rPr>
          <w:rFonts w:eastAsia="Times New Roman" w:cs="Arial"/>
          <w:lang w:val="en-US" w:eastAsia="da-DK"/>
        </w:rPr>
        <w:t>Concerning  UAS</w:t>
      </w:r>
      <w:proofErr w:type="gramEnd"/>
      <w:r>
        <w:rPr>
          <w:rFonts w:eastAsia="Times New Roman" w:cs="Arial"/>
          <w:lang w:val="en-US" w:eastAsia="da-DK"/>
        </w:rPr>
        <w:t xml:space="preserve"> , each UAS is creating more specific profile – focusing </w:t>
      </w:r>
      <w:r w:rsidR="00A642FB">
        <w:rPr>
          <w:rFonts w:eastAsia="Times New Roman" w:cs="Arial"/>
          <w:lang w:val="en-US" w:eastAsia="da-DK"/>
        </w:rPr>
        <w:t>e.g.</w:t>
      </w:r>
      <w:r>
        <w:rPr>
          <w:rFonts w:eastAsia="Times New Roman" w:cs="Arial"/>
          <w:lang w:val="en-US" w:eastAsia="da-DK"/>
        </w:rPr>
        <w:t xml:space="preserve"> on Community musicians, Digital futures etc. </w:t>
      </w:r>
      <w:proofErr w:type="spellStart"/>
      <w:r>
        <w:rPr>
          <w:rFonts w:eastAsia="Times New Roman" w:cs="Arial"/>
          <w:lang w:val="en-US" w:eastAsia="da-DK"/>
        </w:rPr>
        <w:t>Uniarts</w:t>
      </w:r>
      <w:proofErr w:type="spellEnd"/>
      <w:r>
        <w:rPr>
          <w:rFonts w:eastAsia="Times New Roman" w:cs="Arial"/>
          <w:lang w:val="en-US" w:eastAsia="da-DK"/>
        </w:rPr>
        <w:t xml:space="preserve"> is facing severe cuts, but have opened a new BA in Global Music and they are also preparing a joint master in collaboration with Helsinki University</w:t>
      </w:r>
    </w:p>
    <w:p w:rsidR="00D12FCE" w:rsidRPr="00984958" w:rsidRDefault="00D12FCE" w:rsidP="00D12FCE">
      <w:pPr>
        <w:pStyle w:val="ListParagraph"/>
        <w:spacing w:after="0" w:line="240" w:lineRule="auto"/>
        <w:ind w:left="0"/>
        <w:rPr>
          <w:rFonts w:eastAsia="Times New Roman" w:cs="Arial"/>
          <w:lang w:val="en-US" w:eastAsia="da-DK"/>
        </w:rPr>
      </w:pPr>
    </w:p>
    <w:p w:rsidR="00D12FCE" w:rsidRDefault="00D12FCE" w:rsidP="00D12FCE">
      <w:pPr>
        <w:pStyle w:val="ListParagraph"/>
        <w:spacing w:after="0" w:line="240" w:lineRule="auto"/>
        <w:ind w:left="0"/>
        <w:rPr>
          <w:lang w:val="en-US"/>
        </w:rPr>
      </w:pPr>
      <w:r>
        <w:rPr>
          <w:rFonts w:eastAsia="Times New Roman" w:cs="Arial"/>
          <w:b/>
          <w:lang w:val="en-US" w:eastAsia="da-DK"/>
        </w:rPr>
        <w:t xml:space="preserve">Latvia: </w:t>
      </w:r>
      <w:proofErr w:type="spellStart"/>
      <w:r w:rsidRPr="00984958">
        <w:rPr>
          <w:rFonts w:eastAsia="Times New Roman" w:cs="Arial"/>
          <w:lang w:val="en-US" w:eastAsia="da-DK"/>
        </w:rPr>
        <w:t>Artis</w:t>
      </w:r>
      <w:proofErr w:type="spellEnd"/>
      <w:r w:rsidRPr="00984958">
        <w:rPr>
          <w:rFonts w:eastAsia="Times New Roman" w:cs="Arial"/>
          <w:lang w:val="en-US" w:eastAsia="da-DK"/>
        </w:rPr>
        <w:t xml:space="preserve"> </w:t>
      </w:r>
      <w:proofErr w:type="spellStart"/>
      <w:r w:rsidRPr="00984958">
        <w:rPr>
          <w:rFonts w:eastAsia="Times New Roman" w:cs="Arial"/>
          <w:lang w:val="en-US" w:eastAsia="da-DK"/>
        </w:rPr>
        <w:t>Simanis</w:t>
      </w:r>
      <w:proofErr w:type="spellEnd"/>
      <w:r>
        <w:rPr>
          <w:rFonts w:eastAsia="Times New Roman" w:cs="Arial"/>
          <w:lang w:val="en-US" w:eastAsia="da-DK"/>
        </w:rPr>
        <w:t xml:space="preserve"> presented the active international profile of </w:t>
      </w:r>
      <w:proofErr w:type="spellStart"/>
      <w:r w:rsidRPr="008C23AC">
        <w:rPr>
          <w:lang w:val="en-US"/>
        </w:rPr>
        <w:t>Jazeps</w:t>
      </w:r>
      <w:proofErr w:type="spellEnd"/>
      <w:r w:rsidRPr="008C23AC">
        <w:rPr>
          <w:lang w:val="en-US"/>
        </w:rPr>
        <w:t xml:space="preserve"> </w:t>
      </w:r>
      <w:proofErr w:type="spellStart"/>
      <w:r w:rsidRPr="008C23AC">
        <w:rPr>
          <w:lang w:val="en-US"/>
        </w:rPr>
        <w:t>Vitols</w:t>
      </w:r>
      <w:proofErr w:type="spellEnd"/>
      <w:r w:rsidRPr="008C23AC">
        <w:rPr>
          <w:lang w:val="en-US"/>
        </w:rPr>
        <w:t xml:space="preserve"> Latvian Academy of Music in Riga.</w:t>
      </w:r>
      <w:r>
        <w:rPr>
          <w:lang w:val="en-US"/>
        </w:rPr>
        <w:t xml:space="preserve"> He described international symphony tours to Berlin and several high level competitions. Furthermore he was happy to say that salary levels are again going up in Latvia after the bad cuts during the Finance Crisis.</w:t>
      </w:r>
    </w:p>
    <w:p w:rsidR="00D12FCE" w:rsidRDefault="00D12FCE" w:rsidP="00D12FCE">
      <w:pPr>
        <w:pStyle w:val="ListParagraph"/>
        <w:spacing w:after="0" w:line="240" w:lineRule="auto"/>
        <w:ind w:left="0"/>
        <w:rPr>
          <w:rFonts w:eastAsia="Times New Roman" w:cs="Arial"/>
          <w:b/>
          <w:lang w:val="en-US" w:eastAsia="da-DK"/>
        </w:rPr>
      </w:pPr>
      <w:r>
        <w:rPr>
          <w:rFonts w:eastAsia="Times New Roman" w:cs="Arial"/>
          <w:lang w:val="en-US" w:eastAsia="da-DK"/>
        </w:rPr>
        <w:t xml:space="preserve"> </w:t>
      </w:r>
    </w:p>
    <w:p w:rsidR="00D12FCE" w:rsidRDefault="00D12FCE" w:rsidP="00D12FCE">
      <w:pPr>
        <w:pStyle w:val="ListParagraph"/>
        <w:spacing w:after="0" w:line="240" w:lineRule="auto"/>
        <w:ind w:left="0"/>
        <w:rPr>
          <w:lang w:val="en-US"/>
        </w:rPr>
      </w:pPr>
      <w:r>
        <w:rPr>
          <w:rFonts w:eastAsia="Times New Roman" w:cs="Arial"/>
          <w:b/>
          <w:lang w:val="en-US" w:eastAsia="da-DK"/>
        </w:rPr>
        <w:t>Estonia:</w:t>
      </w:r>
      <w:r w:rsidRPr="00984958">
        <w:rPr>
          <w:lang w:val="en-US"/>
        </w:rPr>
        <w:t xml:space="preserve"> </w:t>
      </w:r>
      <w:proofErr w:type="spellStart"/>
      <w:r w:rsidRPr="00984958">
        <w:rPr>
          <w:lang w:val="en-US"/>
        </w:rPr>
        <w:t>Margus</w:t>
      </w:r>
      <w:proofErr w:type="spellEnd"/>
      <w:r w:rsidRPr="00984958">
        <w:rPr>
          <w:lang w:val="en-US"/>
        </w:rPr>
        <w:t xml:space="preserve"> </w:t>
      </w:r>
      <w:proofErr w:type="spellStart"/>
      <w:r w:rsidRPr="00984958">
        <w:rPr>
          <w:lang w:val="en-US"/>
        </w:rPr>
        <w:t>Pärtlas</w:t>
      </w:r>
      <w:proofErr w:type="spellEnd"/>
      <w:r>
        <w:rPr>
          <w:lang w:val="en-US"/>
        </w:rPr>
        <w:t xml:space="preserve"> represented EAMT with greetings from Peep </w:t>
      </w:r>
      <w:proofErr w:type="spellStart"/>
      <w:r>
        <w:rPr>
          <w:lang w:val="en-US"/>
        </w:rPr>
        <w:t>Lassmann</w:t>
      </w:r>
      <w:proofErr w:type="spellEnd"/>
      <w:r>
        <w:rPr>
          <w:lang w:val="en-US"/>
        </w:rPr>
        <w:t xml:space="preserve"> who is ending his term as rector this year. EAMT has approx. 20% international students and a new building process is taking shape. EAMT has been given a positive accreditation. </w:t>
      </w:r>
    </w:p>
    <w:p w:rsidR="00D12FCE" w:rsidRPr="002659D3" w:rsidRDefault="00D12FCE" w:rsidP="00D12FCE">
      <w:pPr>
        <w:spacing w:after="0" w:line="240" w:lineRule="auto"/>
        <w:rPr>
          <w:rFonts w:eastAsia="Times New Roman" w:cs="Arial"/>
          <w:lang w:val="en-US" w:eastAsia="da-DK"/>
        </w:rPr>
      </w:pPr>
      <w:proofErr w:type="spellStart"/>
      <w:r w:rsidRPr="002659D3">
        <w:rPr>
          <w:rFonts w:eastAsia="Times New Roman"/>
          <w:color w:val="000000"/>
          <w:lang w:val="en-US"/>
        </w:rPr>
        <w:t>Iñaki</w:t>
      </w:r>
      <w:proofErr w:type="spellEnd"/>
      <w:r w:rsidRPr="002659D3">
        <w:rPr>
          <w:rFonts w:eastAsia="Times New Roman"/>
          <w:color w:val="000000"/>
          <w:lang w:val="en-US"/>
        </w:rPr>
        <w:t xml:space="preserve"> Sandoval presented </w:t>
      </w:r>
      <w:r w:rsidR="00A642FB" w:rsidRPr="002659D3">
        <w:rPr>
          <w:rFonts w:eastAsia="Times New Roman" w:cs="Arial"/>
          <w:lang w:val="en-US" w:eastAsia="da-DK"/>
        </w:rPr>
        <w:t>University</w:t>
      </w:r>
      <w:r w:rsidRPr="002659D3">
        <w:rPr>
          <w:rFonts w:eastAsia="Times New Roman" w:cs="Arial"/>
          <w:lang w:val="en-US" w:eastAsia="da-DK"/>
        </w:rPr>
        <w:t xml:space="preserve"> of Tartu </w:t>
      </w:r>
      <w:proofErr w:type="spellStart"/>
      <w:r w:rsidRPr="002659D3">
        <w:rPr>
          <w:rFonts w:eastAsia="Times New Roman" w:cs="Arial"/>
          <w:lang w:val="en-US" w:eastAsia="da-DK"/>
        </w:rPr>
        <w:t>Viljandi</w:t>
      </w:r>
      <w:proofErr w:type="spellEnd"/>
      <w:r w:rsidRPr="002659D3">
        <w:rPr>
          <w:rFonts w:eastAsia="Times New Roman" w:cs="Arial"/>
          <w:lang w:val="en-US" w:eastAsia="da-DK"/>
        </w:rPr>
        <w:t xml:space="preserve"> Culture </w:t>
      </w:r>
      <w:r w:rsidR="00A642FB" w:rsidRPr="002659D3">
        <w:rPr>
          <w:rFonts w:eastAsia="Times New Roman" w:cs="Arial"/>
          <w:lang w:val="en-US" w:eastAsia="da-DK"/>
        </w:rPr>
        <w:t>Academy and</w:t>
      </w:r>
      <w:r>
        <w:rPr>
          <w:rFonts w:eastAsia="Times New Roman" w:cs="Arial"/>
          <w:lang w:val="en-US" w:eastAsia="da-DK"/>
        </w:rPr>
        <w:t xml:space="preserve"> was happy to notice a 15% increase in applications and the transfer of the arts department from Tartu to </w:t>
      </w:r>
      <w:proofErr w:type="spellStart"/>
      <w:r>
        <w:rPr>
          <w:rFonts w:eastAsia="Times New Roman" w:cs="Arial"/>
          <w:lang w:val="en-US" w:eastAsia="da-DK"/>
        </w:rPr>
        <w:t>Viljandi</w:t>
      </w:r>
      <w:proofErr w:type="spellEnd"/>
      <w:r w:rsidR="00A642FB">
        <w:rPr>
          <w:rFonts w:eastAsia="Times New Roman" w:cs="Arial"/>
          <w:lang w:val="en-US" w:eastAsia="da-DK"/>
        </w:rPr>
        <w:t>.</w:t>
      </w:r>
    </w:p>
    <w:p w:rsidR="00D12FCE" w:rsidRPr="002659D3" w:rsidRDefault="00D12FCE" w:rsidP="00D12FCE">
      <w:pPr>
        <w:spacing w:after="0" w:line="240" w:lineRule="auto"/>
        <w:rPr>
          <w:lang w:val="en-US"/>
        </w:rPr>
      </w:pPr>
    </w:p>
    <w:p w:rsidR="00D12FCE" w:rsidRPr="00984958" w:rsidRDefault="00D12FCE" w:rsidP="00D12FCE">
      <w:pPr>
        <w:pStyle w:val="ListParagraph"/>
        <w:spacing w:after="0" w:line="240" w:lineRule="auto"/>
        <w:ind w:left="0"/>
        <w:rPr>
          <w:rFonts w:eastAsia="Times New Roman" w:cs="Arial"/>
          <w:b/>
          <w:lang w:val="en-US" w:eastAsia="da-DK"/>
        </w:rPr>
      </w:pPr>
      <w:r>
        <w:rPr>
          <w:lang w:val="en-US"/>
        </w:rPr>
        <w:t xml:space="preserve"> </w:t>
      </w:r>
    </w:p>
    <w:p w:rsidR="00D12FCE" w:rsidRDefault="00D12FCE" w:rsidP="00D12FCE">
      <w:pPr>
        <w:pStyle w:val="ListParagraph"/>
        <w:spacing w:after="0" w:line="240" w:lineRule="auto"/>
        <w:ind w:left="0"/>
        <w:rPr>
          <w:rFonts w:eastAsia="Times New Roman" w:cs="Arial"/>
          <w:lang w:val="en-US" w:eastAsia="da-DK"/>
        </w:rPr>
      </w:pPr>
      <w:r>
        <w:rPr>
          <w:rFonts w:eastAsia="Times New Roman" w:cs="Arial"/>
          <w:b/>
          <w:lang w:val="en-US" w:eastAsia="da-DK"/>
        </w:rPr>
        <w:t xml:space="preserve">Lithuania: </w:t>
      </w:r>
      <w:proofErr w:type="spellStart"/>
      <w:r>
        <w:rPr>
          <w:rFonts w:eastAsia="Times New Roman" w:cs="Arial"/>
          <w:lang w:val="en-US" w:eastAsia="da-DK"/>
        </w:rPr>
        <w:t>Zbignevas</w:t>
      </w:r>
      <w:proofErr w:type="spellEnd"/>
      <w:r>
        <w:rPr>
          <w:rFonts w:eastAsia="Times New Roman" w:cs="Arial"/>
          <w:lang w:val="en-US" w:eastAsia="da-DK"/>
        </w:rPr>
        <w:t xml:space="preserve"> </w:t>
      </w:r>
      <w:proofErr w:type="spellStart"/>
      <w:r>
        <w:rPr>
          <w:rFonts w:eastAsia="Times New Roman" w:cs="Arial"/>
          <w:lang w:val="en-US" w:eastAsia="da-DK"/>
        </w:rPr>
        <w:t>Ibelgauptas</w:t>
      </w:r>
      <w:proofErr w:type="spellEnd"/>
      <w:r>
        <w:rPr>
          <w:rFonts w:eastAsia="Times New Roman" w:cs="Arial"/>
          <w:lang w:val="en-US" w:eastAsia="da-DK"/>
        </w:rPr>
        <w:t xml:space="preserve"> had to cancel his participation last minute.</w:t>
      </w:r>
    </w:p>
    <w:p w:rsidR="00D12FCE" w:rsidRDefault="00D12FCE" w:rsidP="00D12FCE">
      <w:pPr>
        <w:pStyle w:val="ListParagraph"/>
        <w:spacing w:after="0" w:line="240" w:lineRule="auto"/>
        <w:ind w:left="0"/>
        <w:rPr>
          <w:rFonts w:eastAsia="Times New Roman" w:cs="Arial"/>
          <w:b/>
          <w:lang w:val="en-US" w:eastAsia="da-DK"/>
        </w:rPr>
      </w:pPr>
    </w:p>
    <w:p w:rsidR="00D12FCE" w:rsidRDefault="00D12FCE" w:rsidP="00D12FCE">
      <w:pPr>
        <w:pStyle w:val="ListParagraph"/>
        <w:spacing w:after="0" w:line="240" w:lineRule="auto"/>
        <w:ind w:left="0"/>
        <w:rPr>
          <w:rFonts w:eastAsia="Times New Roman" w:cs="Arial"/>
          <w:lang w:val="en-US" w:eastAsia="da-DK"/>
        </w:rPr>
      </w:pPr>
      <w:r>
        <w:rPr>
          <w:rFonts w:eastAsia="Times New Roman" w:cs="Arial"/>
          <w:b/>
          <w:lang w:val="en-US" w:eastAsia="da-DK"/>
        </w:rPr>
        <w:t xml:space="preserve">Norway: </w:t>
      </w:r>
      <w:r w:rsidRPr="008C23AC">
        <w:rPr>
          <w:rFonts w:eastAsia="Times New Roman" w:cs="Arial"/>
          <w:lang w:val="en-US" w:eastAsia="da-DK"/>
        </w:rPr>
        <w:t xml:space="preserve">Peter </w:t>
      </w:r>
      <w:proofErr w:type="spellStart"/>
      <w:r w:rsidRPr="008C23AC">
        <w:rPr>
          <w:rFonts w:eastAsia="Times New Roman" w:cs="Arial"/>
          <w:lang w:val="en-US" w:eastAsia="da-DK"/>
        </w:rPr>
        <w:t>Tørnquist</w:t>
      </w:r>
      <w:proofErr w:type="spellEnd"/>
      <w:r>
        <w:rPr>
          <w:rFonts w:eastAsia="Times New Roman" w:cs="Arial"/>
          <w:lang w:val="en-US" w:eastAsia="da-DK"/>
        </w:rPr>
        <w:t>. Rector NMH described the situation in Norway with major restructuring and mergers (E.g. new institution in Bergen). In general a new and strengthened focus on artistic research, including more PhDs. CEMPE is involved in the new Teaching and Learning platform under AEC</w:t>
      </w:r>
    </w:p>
    <w:p w:rsidR="00D12FCE" w:rsidRDefault="00D12FCE" w:rsidP="00D12FCE">
      <w:pPr>
        <w:pStyle w:val="ListParagraph"/>
        <w:spacing w:after="0" w:line="240" w:lineRule="auto"/>
        <w:ind w:left="0"/>
        <w:rPr>
          <w:rFonts w:eastAsia="Times New Roman" w:cs="Arial"/>
          <w:b/>
          <w:lang w:val="en-US" w:eastAsia="da-DK"/>
        </w:rPr>
      </w:pPr>
    </w:p>
    <w:p w:rsidR="00D12FCE" w:rsidRDefault="00D12FCE" w:rsidP="00D12FCE">
      <w:pPr>
        <w:pStyle w:val="ListParagraph"/>
        <w:spacing w:after="0" w:line="240" w:lineRule="auto"/>
        <w:ind w:left="0"/>
        <w:rPr>
          <w:rFonts w:eastAsia="Times New Roman" w:cs="Arial"/>
          <w:lang w:val="en-US" w:eastAsia="da-DK"/>
        </w:rPr>
      </w:pPr>
      <w:r>
        <w:rPr>
          <w:rFonts w:eastAsia="Times New Roman" w:cs="Arial"/>
          <w:b/>
          <w:lang w:val="en-US" w:eastAsia="da-DK"/>
        </w:rPr>
        <w:t xml:space="preserve">Iceland: </w:t>
      </w:r>
      <w:proofErr w:type="spellStart"/>
      <w:r w:rsidRPr="008C23AC">
        <w:rPr>
          <w:rFonts w:eastAsia="Times New Roman" w:cs="Arial"/>
          <w:lang w:val="en-US" w:eastAsia="da-DK"/>
        </w:rPr>
        <w:t>Tryggvi</w:t>
      </w:r>
      <w:proofErr w:type="spellEnd"/>
      <w:r w:rsidRPr="008C23AC">
        <w:rPr>
          <w:rFonts w:eastAsia="Times New Roman" w:cs="Arial"/>
          <w:lang w:val="en-US" w:eastAsia="da-DK"/>
        </w:rPr>
        <w:t xml:space="preserve"> </w:t>
      </w:r>
      <w:proofErr w:type="spellStart"/>
      <w:r w:rsidRPr="008C23AC">
        <w:rPr>
          <w:rFonts w:eastAsia="Times New Roman" w:cs="Arial"/>
          <w:lang w:val="en-US" w:eastAsia="da-DK"/>
        </w:rPr>
        <w:t>Baldvisson</w:t>
      </w:r>
      <w:proofErr w:type="spellEnd"/>
      <w:r>
        <w:rPr>
          <w:rFonts w:eastAsia="Times New Roman" w:cs="Arial"/>
          <w:lang w:val="en-US" w:eastAsia="da-DK"/>
        </w:rPr>
        <w:t xml:space="preserve"> told about the new building in Reykjavik and the launch of a new MA in vocal/instrumental teaching. </w:t>
      </w:r>
    </w:p>
    <w:p w:rsidR="00D12FCE" w:rsidRDefault="00D12FCE" w:rsidP="00D12FCE">
      <w:pPr>
        <w:pStyle w:val="ListParagraph"/>
        <w:spacing w:after="0" w:line="240" w:lineRule="auto"/>
        <w:ind w:left="0"/>
        <w:rPr>
          <w:rFonts w:eastAsia="Times New Roman" w:cs="Arial"/>
          <w:b/>
          <w:lang w:val="en-US" w:eastAsia="da-DK"/>
        </w:rPr>
      </w:pPr>
    </w:p>
    <w:p w:rsidR="00D12FCE" w:rsidRPr="008C23AC" w:rsidRDefault="00D12FCE" w:rsidP="00D12FCE">
      <w:pPr>
        <w:pStyle w:val="ListParagraph"/>
        <w:spacing w:after="0" w:line="240" w:lineRule="auto"/>
        <w:ind w:left="0"/>
        <w:rPr>
          <w:rFonts w:eastAsia="Times New Roman" w:cs="Arial"/>
          <w:lang w:val="en-US" w:eastAsia="da-DK"/>
        </w:rPr>
      </w:pPr>
      <w:r>
        <w:rPr>
          <w:rFonts w:eastAsia="Times New Roman" w:cs="Arial"/>
          <w:b/>
          <w:lang w:val="en-US" w:eastAsia="da-DK"/>
        </w:rPr>
        <w:t xml:space="preserve">Denmark: </w:t>
      </w:r>
      <w:r>
        <w:rPr>
          <w:rFonts w:eastAsia="Times New Roman" w:cs="Arial"/>
          <w:lang w:val="en-US" w:eastAsia="da-DK"/>
        </w:rPr>
        <w:t xml:space="preserve">Claus </w:t>
      </w:r>
      <w:proofErr w:type="spellStart"/>
      <w:r>
        <w:rPr>
          <w:rFonts w:eastAsia="Times New Roman" w:cs="Arial"/>
          <w:lang w:val="en-US" w:eastAsia="da-DK"/>
        </w:rPr>
        <w:t>Skjold</w:t>
      </w:r>
      <w:proofErr w:type="spellEnd"/>
      <w:r>
        <w:rPr>
          <w:rFonts w:eastAsia="Times New Roman" w:cs="Arial"/>
          <w:lang w:val="en-US" w:eastAsia="da-DK"/>
        </w:rPr>
        <w:t xml:space="preserve"> Larsen informed about the analysis process chaired by Henrik Sveidahl from RMC, potentially leading to mergers. He also mentioned two challenges: how do enhance the level of music teaching in public schools and how to support musicians in making sustainable portfolio-careers. Finally he was happy to inform about a new building in Odense.</w:t>
      </w:r>
    </w:p>
    <w:p w:rsidR="00D12FCE" w:rsidRPr="00BD5703" w:rsidRDefault="00D12FCE" w:rsidP="00D12FCE">
      <w:pPr>
        <w:spacing w:after="0" w:line="240" w:lineRule="auto"/>
        <w:rPr>
          <w:rFonts w:eastAsia="Times New Roman" w:cs="Arial"/>
          <w:b/>
          <w:lang w:val="en-US" w:eastAsia="da-DK"/>
        </w:rPr>
      </w:pPr>
    </w:p>
    <w:p w:rsidR="00D12FCE" w:rsidRDefault="00D12FCE" w:rsidP="00D12FCE">
      <w:pPr>
        <w:pStyle w:val="ListParagraph"/>
        <w:spacing w:after="0" w:line="240" w:lineRule="auto"/>
        <w:ind w:left="750"/>
        <w:rPr>
          <w:rFonts w:eastAsia="Times New Roman" w:cs="Arial"/>
          <w:lang w:val="en-US" w:eastAsia="da-DK"/>
        </w:rPr>
      </w:pPr>
    </w:p>
    <w:p w:rsidR="00D12FCE" w:rsidRPr="00E37130" w:rsidRDefault="00D12FCE" w:rsidP="00D12FCE">
      <w:pPr>
        <w:pStyle w:val="ListParagraph"/>
        <w:numPr>
          <w:ilvl w:val="0"/>
          <w:numId w:val="22"/>
        </w:numPr>
        <w:spacing w:after="0" w:line="240" w:lineRule="auto"/>
        <w:rPr>
          <w:rFonts w:eastAsia="Times New Roman" w:cs="Arial"/>
          <w:lang w:val="en-US" w:eastAsia="da-DK"/>
        </w:rPr>
      </w:pPr>
      <w:r w:rsidRPr="00E37130">
        <w:rPr>
          <w:rFonts w:eastAsia="Times New Roman" w:cs="Arial"/>
          <w:lang w:val="en-US" w:eastAsia="da-DK"/>
        </w:rPr>
        <w:t>Accounts of 2016</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Keld Hosbond went through ANMA accounts for 2016 including auditor’s statement. Approved by GA</w:t>
      </w:r>
    </w:p>
    <w:p w:rsidR="00D12FCE" w:rsidRPr="00E37130" w:rsidRDefault="00D12FCE" w:rsidP="00D12FCE">
      <w:pPr>
        <w:spacing w:after="0" w:line="240" w:lineRule="auto"/>
        <w:rPr>
          <w:rFonts w:eastAsia="Times New Roman" w:cs="Arial"/>
          <w:lang w:val="en-US" w:eastAsia="da-DK"/>
        </w:rPr>
      </w:pPr>
    </w:p>
    <w:p w:rsidR="00D12FCE" w:rsidRPr="00E37130" w:rsidRDefault="00D12FCE" w:rsidP="00D12FCE">
      <w:pPr>
        <w:pStyle w:val="ListParagraph"/>
        <w:numPr>
          <w:ilvl w:val="0"/>
          <w:numId w:val="22"/>
        </w:numPr>
        <w:spacing w:after="0" w:line="240" w:lineRule="auto"/>
        <w:rPr>
          <w:rFonts w:eastAsia="Times New Roman" w:cs="Arial"/>
          <w:lang w:val="en-US" w:eastAsia="da-DK"/>
        </w:rPr>
      </w:pPr>
      <w:r w:rsidRPr="00E37130">
        <w:rPr>
          <w:rFonts w:eastAsia="Times New Roman" w:cs="Arial"/>
          <w:lang w:val="en-US" w:eastAsia="da-DK"/>
        </w:rPr>
        <w:t>Budget and membership fees for 2017 and 18</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Budget was approved and membership fees decided to be kept at same level as 2016</w:t>
      </w:r>
    </w:p>
    <w:p w:rsidR="00D12FCE" w:rsidRPr="00E37130" w:rsidRDefault="00D12FCE" w:rsidP="00D12FCE">
      <w:pPr>
        <w:spacing w:after="0" w:line="240" w:lineRule="auto"/>
        <w:rPr>
          <w:rFonts w:eastAsia="Times New Roman" w:cs="Arial"/>
          <w:lang w:val="en-US" w:eastAsia="da-DK"/>
        </w:rPr>
      </w:pPr>
    </w:p>
    <w:p w:rsidR="00D12FCE" w:rsidRDefault="00D12FCE" w:rsidP="00D12FCE">
      <w:pPr>
        <w:pStyle w:val="ListParagraph"/>
        <w:numPr>
          <w:ilvl w:val="0"/>
          <w:numId w:val="22"/>
        </w:numPr>
        <w:spacing w:after="0" w:line="240" w:lineRule="auto"/>
        <w:rPr>
          <w:rFonts w:eastAsia="Times New Roman" w:cs="Arial"/>
          <w:lang w:val="en-US" w:eastAsia="da-DK"/>
        </w:rPr>
      </w:pPr>
      <w:r w:rsidRPr="00E37130">
        <w:rPr>
          <w:rFonts w:eastAsia="Times New Roman" w:cs="Arial"/>
          <w:lang w:val="en-US" w:eastAsia="da-DK"/>
        </w:rPr>
        <w:t>Information from EXCOM</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Claus Olesen gave update on EXCOM meetings and initiatives.</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 xml:space="preserve">EXCOM had received a total of 5 applications for membership of ANMA (4 regular and 1 associate membership). EXCOM recommended all of them and GA approved after a short discussion on the concept of associate membership. </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Welcome to the following new institutions:</w:t>
      </w:r>
    </w:p>
    <w:p w:rsidR="00D12FCE" w:rsidRPr="008C253F" w:rsidRDefault="00D12FCE" w:rsidP="00D12FCE">
      <w:pPr>
        <w:pStyle w:val="ListParagraph"/>
        <w:numPr>
          <w:ilvl w:val="0"/>
          <w:numId w:val="23"/>
        </w:numPr>
        <w:spacing w:after="0" w:line="240" w:lineRule="auto"/>
        <w:rPr>
          <w:rFonts w:eastAsia="Times New Roman" w:cs="Arial"/>
          <w:lang w:val="en-US" w:eastAsia="da-DK"/>
        </w:rPr>
      </w:pPr>
      <w:proofErr w:type="spellStart"/>
      <w:r w:rsidRPr="008C253F">
        <w:rPr>
          <w:rFonts w:eastAsia="Times New Roman" w:cs="Arial"/>
          <w:lang w:val="en-US" w:eastAsia="da-DK"/>
        </w:rPr>
        <w:t>Universiy</w:t>
      </w:r>
      <w:proofErr w:type="spellEnd"/>
      <w:r w:rsidRPr="008C253F">
        <w:rPr>
          <w:rFonts w:eastAsia="Times New Roman" w:cs="Arial"/>
          <w:lang w:val="en-US" w:eastAsia="da-DK"/>
        </w:rPr>
        <w:t xml:space="preserve"> of Tartu </w:t>
      </w:r>
      <w:proofErr w:type="spellStart"/>
      <w:r w:rsidRPr="008C253F">
        <w:rPr>
          <w:rFonts w:eastAsia="Times New Roman" w:cs="Arial"/>
          <w:lang w:val="en-US" w:eastAsia="da-DK"/>
        </w:rPr>
        <w:t>Viljandi</w:t>
      </w:r>
      <w:proofErr w:type="spellEnd"/>
      <w:r w:rsidRPr="008C253F">
        <w:rPr>
          <w:rFonts w:eastAsia="Times New Roman" w:cs="Arial"/>
          <w:lang w:val="en-US" w:eastAsia="da-DK"/>
        </w:rPr>
        <w:t xml:space="preserve"> Culture Academy  </w:t>
      </w:r>
    </w:p>
    <w:p w:rsidR="00D12FCE" w:rsidRPr="008C253F" w:rsidRDefault="00D12FCE" w:rsidP="00D12FCE">
      <w:pPr>
        <w:pStyle w:val="ListParagraph"/>
        <w:numPr>
          <w:ilvl w:val="0"/>
          <w:numId w:val="23"/>
        </w:numPr>
        <w:spacing w:after="0" w:line="240" w:lineRule="auto"/>
        <w:rPr>
          <w:rFonts w:eastAsia="Times New Roman" w:cs="Arial"/>
          <w:lang w:val="en-US" w:eastAsia="da-DK"/>
        </w:rPr>
      </w:pPr>
      <w:proofErr w:type="spellStart"/>
      <w:r w:rsidRPr="008C253F">
        <w:rPr>
          <w:rFonts w:eastAsia="Times New Roman" w:cs="Arial"/>
          <w:lang w:val="en-US" w:eastAsia="da-DK"/>
        </w:rPr>
        <w:t>Luleå</w:t>
      </w:r>
      <w:proofErr w:type="spellEnd"/>
      <w:r w:rsidRPr="008C253F">
        <w:rPr>
          <w:rFonts w:eastAsia="Times New Roman" w:cs="Arial"/>
          <w:lang w:val="en-US" w:eastAsia="da-DK"/>
        </w:rPr>
        <w:t xml:space="preserve"> University of technology, School of Music</w:t>
      </w:r>
    </w:p>
    <w:p w:rsidR="00D12FCE" w:rsidRPr="008C253F" w:rsidRDefault="00D12FCE" w:rsidP="00D12FCE">
      <w:pPr>
        <w:pStyle w:val="ListParagraph"/>
        <w:numPr>
          <w:ilvl w:val="0"/>
          <w:numId w:val="23"/>
        </w:numPr>
        <w:spacing w:after="0" w:line="240" w:lineRule="auto"/>
        <w:rPr>
          <w:rFonts w:eastAsia="Times New Roman" w:cs="Arial"/>
          <w:lang w:eastAsia="da-DK"/>
        </w:rPr>
      </w:pPr>
      <w:r w:rsidRPr="008C253F">
        <w:rPr>
          <w:rFonts w:eastAsia="Times New Roman" w:cs="Arial"/>
          <w:lang w:eastAsia="da-DK"/>
        </w:rPr>
        <w:t>Westerdals Oslo ACT</w:t>
      </w:r>
    </w:p>
    <w:p w:rsidR="00D12FCE" w:rsidRPr="008C253F" w:rsidRDefault="00D12FCE" w:rsidP="00D12FCE">
      <w:pPr>
        <w:pStyle w:val="ListParagraph"/>
        <w:numPr>
          <w:ilvl w:val="0"/>
          <w:numId w:val="23"/>
        </w:numPr>
        <w:spacing w:after="0" w:line="240" w:lineRule="auto"/>
        <w:rPr>
          <w:rFonts w:eastAsia="Times New Roman" w:cs="Arial"/>
          <w:lang w:val="en-US" w:eastAsia="da-DK"/>
        </w:rPr>
      </w:pPr>
      <w:proofErr w:type="spellStart"/>
      <w:r w:rsidRPr="008C253F">
        <w:rPr>
          <w:rFonts w:eastAsia="Times New Roman" w:cs="Arial"/>
          <w:lang w:val="en-US" w:eastAsia="da-DK"/>
        </w:rPr>
        <w:t>Novia</w:t>
      </w:r>
      <w:proofErr w:type="spellEnd"/>
      <w:r w:rsidRPr="008C253F">
        <w:rPr>
          <w:rFonts w:eastAsia="Times New Roman" w:cs="Arial"/>
          <w:lang w:val="en-US" w:eastAsia="da-DK"/>
        </w:rPr>
        <w:t xml:space="preserve"> University of Applied Sciences</w:t>
      </w:r>
    </w:p>
    <w:p w:rsidR="00D12FCE" w:rsidRPr="008C253F" w:rsidRDefault="00D12FCE" w:rsidP="00D12FCE">
      <w:pPr>
        <w:pStyle w:val="ListParagraph"/>
        <w:numPr>
          <w:ilvl w:val="0"/>
          <w:numId w:val="23"/>
        </w:numPr>
        <w:spacing w:after="0" w:line="240" w:lineRule="auto"/>
        <w:rPr>
          <w:rFonts w:eastAsia="Times New Roman" w:cs="Arial"/>
          <w:lang w:val="en-US" w:eastAsia="da-DK"/>
        </w:rPr>
      </w:pPr>
      <w:proofErr w:type="spellStart"/>
      <w:r w:rsidRPr="008C253F">
        <w:rPr>
          <w:rFonts w:eastAsia="Times New Roman" w:cs="Arial"/>
          <w:color w:val="000000"/>
          <w:lang w:val="en-US" w:eastAsia="da-DK"/>
        </w:rPr>
        <w:t>Hochschule</w:t>
      </w:r>
      <w:proofErr w:type="spellEnd"/>
      <w:r w:rsidRPr="008C253F">
        <w:rPr>
          <w:rFonts w:eastAsia="Times New Roman" w:cs="Arial"/>
          <w:color w:val="000000"/>
          <w:lang w:val="en-US" w:eastAsia="da-DK"/>
        </w:rPr>
        <w:t xml:space="preserve"> </w:t>
      </w:r>
      <w:proofErr w:type="spellStart"/>
      <w:r w:rsidRPr="008C253F">
        <w:rPr>
          <w:rFonts w:eastAsia="Times New Roman" w:cs="Arial"/>
          <w:color w:val="000000"/>
          <w:lang w:val="en-US" w:eastAsia="da-DK"/>
        </w:rPr>
        <w:t>für</w:t>
      </w:r>
      <w:proofErr w:type="spellEnd"/>
      <w:r w:rsidRPr="008C253F">
        <w:rPr>
          <w:rFonts w:eastAsia="Times New Roman" w:cs="Arial"/>
          <w:color w:val="000000"/>
          <w:lang w:val="en-US" w:eastAsia="da-DK"/>
        </w:rPr>
        <w:t xml:space="preserve"> </w:t>
      </w:r>
      <w:proofErr w:type="spellStart"/>
      <w:r w:rsidRPr="008C253F">
        <w:rPr>
          <w:rFonts w:eastAsia="Times New Roman" w:cs="Arial"/>
          <w:color w:val="000000"/>
          <w:lang w:val="en-US" w:eastAsia="da-DK"/>
        </w:rPr>
        <w:t>Musik</w:t>
      </w:r>
      <w:proofErr w:type="spellEnd"/>
      <w:r w:rsidRPr="008C253F">
        <w:rPr>
          <w:rFonts w:eastAsia="Times New Roman" w:cs="Arial"/>
          <w:color w:val="000000"/>
          <w:lang w:val="en-US" w:eastAsia="da-DK"/>
        </w:rPr>
        <w:t xml:space="preserve"> und Theater Rostock (associate member)</w:t>
      </w:r>
    </w:p>
    <w:p w:rsidR="00D12FCE" w:rsidRDefault="00D12FCE" w:rsidP="00D12FCE">
      <w:pPr>
        <w:spacing w:after="0" w:line="240" w:lineRule="auto"/>
        <w:rPr>
          <w:rFonts w:eastAsia="Times New Roman" w:cs="Arial"/>
          <w:lang w:val="en-US" w:eastAsia="da-DK"/>
        </w:rPr>
      </w:pPr>
    </w:p>
    <w:p w:rsidR="00D12FCE" w:rsidRPr="00FD0D82" w:rsidRDefault="00D12FCE" w:rsidP="00D12FCE">
      <w:pPr>
        <w:pStyle w:val="ListParagraph"/>
        <w:numPr>
          <w:ilvl w:val="0"/>
          <w:numId w:val="22"/>
        </w:numPr>
        <w:spacing w:after="0" w:line="240" w:lineRule="auto"/>
        <w:rPr>
          <w:rFonts w:eastAsia="Times New Roman" w:cs="Arial"/>
          <w:lang w:val="en-US" w:eastAsia="da-DK"/>
        </w:rPr>
      </w:pPr>
      <w:r w:rsidRPr="00FD0D82">
        <w:rPr>
          <w:rFonts w:eastAsia="Times New Roman" w:cs="Arial"/>
          <w:lang w:val="en-US" w:eastAsia="da-DK"/>
        </w:rPr>
        <w:t>Update on strategy work and new mentor system</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 xml:space="preserve">Claus Olesen informed about the new ANMA mentor system. A list of mentors is available on </w:t>
      </w:r>
      <w:hyperlink r:id="rId8" w:history="1">
        <w:r w:rsidRPr="001078E7">
          <w:rPr>
            <w:rStyle w:val="Hyperlink"/>
            <w:rFonts w:eastAsia="Times New Roman" w:cs="Arial"/>
            <w:lang w:val="en-US" w:eastAsia="da-DK"/>
          </w:rPr>
          <w:t>www.nordplusmusic.net</w:t>
        </w:r>
      </w:hyperlink>
      <w:r>
        <w:rPr>
          <w:rFonts w:eastAsia="Times New Roman" w:cs="Arial"/>
          <w:lang w:val="en-US" w:eastAsia="da-DK"/>
        </w:rPr>
        <w:t xml:space="preserve">  </w:t>
      </w:r>
      <w:proofErr w:type="gramStart"/>
      <w:r>
        <w:rPr>
          <w:rFonts w:eastAsia="Times New Roman" w:cs="Arial"/>
          <w:lang w:val="en-US" w:eastAsia="da-DK"/>
        </w:rPr>
        <w:t>However</w:t>
      </w:r>
      <w:proofErr w:type="gramEnd"/>
      <w:r>
        <w:rPr>
          <w:rFonts w:eastAsia="Times New Roman" w:cs="Arial"/>
          <w:lang w:val="en-US" w:eastAsia="da-DK"/>
        </w:rPr>
        <w:t xml:space="preserve"> no mentees have signed up. The possible reasons were discussed and all leaders are encouraged to inform their staff about the possibilities</w:t>
      </w:r>
    </w:p>
    <w:p w:rsidR="00D12FCE" w:rsidRPr="00FD0D82" w:rsidRDefault="00D12FCE" w:rsidP="00D12FCE">
      <w:pPr>
        <w:spacing w:after="0" w:line="240" w:lineRule="auto"/>
        <w:rPr>
          <w:rFonts w:eastAsia="Times New Roman" w:cs="Arial"/>
          <w:lang w:val="en-US" w:eastAsia="da-DK"/>
        </w:rPr>
      </w:pPr>
    </w:p>
    <w:p w:rsidR="00D12FCE" w:rsidRPr="00984958" w:rsidRDefault="00D12FCE" w:rsidP="00D12FCE">
      <w:pPr>
        <w:pStyle w:val="ListParagraph"/>
        <w:numPr>
          <w:ilvl w:val="0"/>
          <w:numId w:val="22"/>
        </w:numPr>
        <w:spacing w:after="0" w:line="240" w:lineRule="auto"/>
        <w:rPr>
          <w:rFonts w:eastAsia="Times New Roman" w:cs="Arial"/>
          <w:lang w:val="en-US" w:eastAsia="da-DK"/>
        </w:rPr>
      </w:pPr>
      <w:r w:rsidRPr="00984958">
        <w:rPr>
          <w:rFonts w:eastAsia="Times New Roman" w:cs="Arial"/>
          <w:lang w:val="en-US" w:eastAsia="da-DK"/>
        </w:rPr>
        <w:t>ANMA/AEC relations</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It was decided to contact new AEC president Eirik Birkeland for a meeting on how to keep the contact level high</w:t>
      </w:r>
    </w:p>
    <w:p w:rsidR="00D12FCE" w:rsidRPr="00096E0F" w:rsidRDefault="00D12FCE" w:rsidP="00D12FCE">
      <w:pPr>
        <w:spacing w:after="0" w:line="240" w:lineRule="auto"/>
        <w:rPr>
          <w:rFonts w:eastAsia="Times New Roman" w:cs="Arial"/>
          <w:lang w:val="en-US" w:eastAsia="da-DK"/>
        </w:rPr>
      </w:pPr>
      <w:r>
        <w:rPr>
          <w:rFonts w:eastAsia="Times New Roman" w:cs="Arial"/>
          <w:lang w:val="en-US" w:eastAsia="da-DK"/>
        </w:rPr>
        <w:t xml:space="preserve"> </w:t>
      </w:r>
    </w:p>
    <w:p w:rsidR="00D12FCE" w:rsidRPr="00984958" w:rsidRDefault="00D12FCE" w:rsidP="00D12FCE">
      <w:pPr>
        <w:pStyle w:val="ListParagraph"/>
        <w:numPr>
          <w:ilvl w:val="0"/>
          <w:numId w:val="22"/>
        </w:numPr>
        <w:spacing w:after="0" w:line="240" w:lineRule="auto"/>
        <w:rPr>
          <w:rFonts w:eastAsia="Times New Roman" w:cs="Arial"/>
          <w:lang w:val="en-US" w:eastAsia="da-DK"/>
        </w:rPr>
      </w:pPr>
      <w:r w:rsidRPr="00984958">
        <w:rPr>
          <w:rFonts w:eastAsia="Times New Roman" w:cs="Arial"/>
          <w:lang w:val="en-US" w:eastAsia="da-DK"/>
        </w:rPr>
        <w:t xml:space="preserve">ANMA relations to sister </w:t>
      </w:r>
      <w:proofErr w:type="spellStart"/>
      <w:r w:rsidRPr="00984958">
        <w:rPr>
          <w:rFonts w:eastAsia="Times New Roman" w:cs="Arial"/>
          <w:lang w:val="en-US" w:eastAsia="da-DK"/>
        </w:rPr>
        <w:t>organisations</w:t>
      </w:r>
      <w:proofErr w:type="spellEnd"/>
      <w:r w:rsidRPr="00984958">
        <w:rPr>
          <w:rFonts w:eastAsia="Times New Roman" w:cs="Arial"/>
          <w:lang w:val="en-US" w:eastAsia="da-DK"/>
        </w:rPr>
        <w:t xml:space="preserve"> (e.g. SEADOM)</w:t>
      </w:r>
    </w:p>
    <w:p w:rsidR="00D12FCE" w:rsidRPr="00984958" w:rsidRDefault="00D12FCE" w:rsidP="00D12FCE">
      <w:pPr>
        <w:spacing w:after="0" w:line="240" w:lineRule="auto"/>
        <w:rPr>
          <w:rFonts w:eastAsia="Times New Roman" w:cs="Arial"/>
          <w:lang w:val="en-US" w:eastAsia="da-DK"/>
        </w:rPr>
      </w:pPr>
      <w:r w:rsidRPr="00984958">
        <w:rPr>
          <w:rFonts w:eastAsia="Times New Roman" w:cs="Arial"/>
          <w:lang w:val="en-US" w:eastAsia="da-DK"/>
        </w:rPr>
        <w:t xml:space="preserve">No meetings this last year. </w:t>
      </w:r>
    </w:p>
    <w:p w:rsidR="00D12FCE" w:rsidRPr="00096E0F" w:rsidRDefault="00D12FCE" w:rsidP="00D12FCE">
      <w:pPr>
        <w:spacing w:after="0" w:line="240" w:lineRule="auto"/>
        <w:rPr>
          <w:rFonts w:eastAsia="Times New Roman" w:cs="Arial"/>
          <w:lang w:val="en-US" w:eastAsia="da-DK"/>
        </w:rPr>
      </w:pPr>
    </w:p>
    <w:p w:rsidR="00D12FCE" w:rsidRDefault="00D12FCE" w:rsidP="00D12FCE">
      <w:pPr>
        <w:pStyle w:val="ListParagraph"/>
        <w:numPr>
          <w:ilvl w:val="0"/>
          <w:numId w:val="22"/>
        </w:numPr>
        <w:spacing w:after="0" w:line="240" w:lineRule="auto"/>
        <w:rPr>
          <w:rFonts w:eastAsia="Times New Roman" w:cs="Arial"/>
          <w:lang w:val="en-US" w:eastAsia="da-DK"/>
        </w:rPr>
      </w:pPr>
      <w:r w:rsidRPr="00984958">
        <w:rPr>
          <w:rFonts w:eastAsia="Times New Roman" w:cs="Arial"/>
          <w:lang w:val="en-US" w:eastAsia="da-DK"/>
        </w:rPr>
        <w:t xml:space="preserve">Report from </w:t>
      </w:r>
      <w:proofErr w:type="spellStart"/>
      <w:r w:rsidRPr="00984958">
        <w:rPr>
          <w:rFonts w:eastAsia="Times New Roman" w:cs="Arial"/>
          <w:lang w:val="en-US" w:eastAsia="da-DK"/>
        </w:rPr>
        <w:t>Orkester</w:t>
      </w:r>
      <w:proofErr w:type="spellEnd"/>
      <w:r w:rsidRPr="00984958">
        <w:rPr>
          <w:rFonts w:eastAsia="Times New Roman" w:cs="Arial"/>
          <w:lang w:val="en-US" w:eastAsia="da-DK"/>
        </w:rPr>
        <w:t xml:space="preserve"> </w:t>
      </w:r>
      <w:proofErr w:type="spellStart"/>
      <w:r w:rsidRPr="00984958">
        <w:rPr>
          <w:rFonts w:eastAsia="Times New Roman" w:cs="Arial"/>
          <w:lang w:val="en-US" w:eastAsia="da-DK"/>
        </w:rPr>
        <w:t>Norden</w:t>
      </w:r>
      <w:proofErr w:type="spellEnd"/>
    </w:p>
    <w:p w:rsidR="00D12FCE" w:rsidRPr="00984958" w:rsidRDefault="00D12FCE" w:rsidP="00D12FCE">
      <w:pPr>
        <w:spacing w:after="0" w:line="240" w:lineRule="auto"/>
        <w:rPr>
          <w:rFonts w:eastAsia="Times New Roman" w:cs="Arial"/>
          <w:lang w:val="en-US" w:eastAsia="da-DK"/>
        </w:rPr>
      </w:pPr>
      <w:proofErr w:type="spellStart"/>
      <w:r w:rsidRPr="00984958">
        <w:rPr>
          <w:rFonts w:eastAsia="Times New Roman" w:cs="Arial"/>
          <w:lang w:val="en-US" w:eastAsia="da-DK"/>
        </w:rPr>
        <w:t>Asbjørn</w:t>
      </w:r>
      <w:proofErr w:type="spellEnd"/>
      <w:r w:rsidRPr="00984958">
        <w:rPr>
          <w:rFonts w:eastAsia="Times New Roman" w:cs="Arial"/>
          <w:lang w:val="en-US" w:eastAsia="da-DK"/>
        </w:rPr>
        <w:t xml:space="preserve"> </w:t>
      </w:r>
      <w:proofErr w:type="spellStart"/>
      <w:r w:rsidRPr="00984958">
        <w:rPr>
          <w:rFonts w:eastAsia="Times New Roman" w:cs="Arial"/>
          <w:lang w:val="en-US" w:eastAsia="da-DK"/>
        </w:rPr>
        <w:t>Keiding</w:t>
      </w:r>
      <w:proofErr w:type="spellEnd"/>
      <w:r w:rsidRPr="00984958">
        <w:rPr>
          <w:rFonts w:eastAsia="Times New Roman" w:cs="Arial"/>
          <w:lang w:val="en-US" w:eastAsia="da-DK"/>
        </w:rPr>
        <w:t xml:space="preserve"> made a presentation about </w:t>
      </w:r>
      <w:proofErr w:type="spellStart"/>
      <w:r w:rsidRPr="00984958">
        <w:rPr>
          <w:rFonts w:eastAsia="Times New Roman" w:cs="Arial"/>
          <w:lang w:val="en-US" w:eastAsia="da-DK"/>
        </w:rPr>
        <w:t>Orkester</w:t>
      </w:r>
      <w:proofErr w:type="spellEnd"/>
      <w:r w:rsidRPr="00984958">
        <w:rPr>
          <w:rFonts w:eastAsia="Times New Roman" w:cs="Arial"/>
          <w:lang w:val="en-US" w:eastAsia="da-DK"/>
        </w:rPr>
        <w:t xml:space="preserve"> </w:t>
      </w:r>
      <w:proofErr w:type="spellStart"/>
      <w:r w:rsidRPr="00984958">
        <w:rPr>
          <w:rFonts w:eastAsia="Times New Roman" w:cs="Arial"/>
          <w:lang w:val="en-US" w:eastAsia="da-DK"/>
        </w:rPr>
        <w:t>Norden</w:t>
      </w:r>
      <w:proofErr w:type="spellEnd"/>
      <w:r w:rsidRPr="00984958">
        <w:rPr>
          <w:rFonts w:eastAsia="Times New Roman" w:cs="Arial"/>
          <w:lang w:val="en-US" w:eastAsia="da-DK"/>
        </w:rPr>
        <w:t xml:space="preserve"> – see PP</w:t>
      </w:r>
      <w:r>
        <w:rPr>
          <w:rFonts w:eastAsia="Times New Roman" w:cs="Arial"/>
          <w:lang w:val="en-US" w:eastAsia="da-DK"/>
        </w:rPr>
        <w:t>. Positive feedback from GA. Note that the orchestra is also open to applications from the Baltics. One new initiative is that the coordinator will stay with the orchestra, also when it moves to a new country (to Finland in 2019)</w:t>
      </w:r>
    </w:p>
    <w:p w:rsidR="00D12FCE" w:rsidRPr="00096E0F" w:rsidRDefault="00D12FCE" w:rsidP="00D12FCE">
      <w:pPr>
        <w:spacing w:after="0" w:line="240" w:lineRule="auto"/>
        <w:rPr>
          <w:rFonts w:eastAsia="Times New Roman" w:cs="Arial"/>
          <w:lang w:val="en-US" w:eastAsia="da-DK"/>
        </w:rPr>
      </w:pPr>
    </w:p>
    <w:p w:rsidR="00D12FCE" w:rsidRPr="00984958" w:rsidRDefault="00D12FCE" w:rsidP="00D12FCE">
      <w:pPr>
        <w:pStyle w:val="ListParagraph"/>
        <w:numPr>
          <w:ilvl w:val="0"/>
          <w:numId w:val="22"/>
        </w:numPr>
        <w:spacing w:after="0" w:line="240" w:lineRule="auto"/>
        <w:rPr>
          <w:rFonts w:eastAsia="Times New Roman" w:cs="Arial"/>
          <w:lang w:val="en-US" w:eastAsia="da-DK"/>
        </w:rPr>
      </w:pPr>
      <w:proofErr w:type="spellStart"/>
      <w:r w:rsidRPr="00984958">
        <w:rPr>
          <w:rFonts w:eastAsia="Times New Roman" w:cs="Arial"/>
          <w:lang w:val="en-US" w:eastAsia="da-DK"/>
        </w:rPr>
        <w:t>Nordplus</w:t>
      </w:r>
      <w:proofErr w:type="spellEnd"/>
      <w:r w:rsidRPr="00984958">
        <w:rPr>
          <w:rFonts w:eastAsia="Times New Roman" w:cs="Arial"/>
          <w:lang w:val="en-US" w:eastAsia="da-DK"/>
        </w:rPr>
        <w:t xml:space="preserve"> activities/NOAS transformation to EASY</w:t>
      </w:r>
    </w:p>
    <w:p w:rsidR="00D12FCE" w:rsidRPr="00984958" w:rsidRDefault="00D12FCE" w:rsidP="00D12FCE">
      <w:pPr>
        <w:spacing w:after="0" w:line="240" w:lineRule="auto"/>
        <w:rPr>
          <w:rFonts w:eastAsia="Times New Roman" w:cs="Arial"/>
          <w:lang w:val="en-US" w:eastAsia="da-DK"/>
        </w:rPr>
      </w:pPr>
      <w:proofErr w:type="spellStart"/>
      <w:r w:rsidRPr="00984958">
        <w:rPr>
          <w:rFonts w:eastAsia="Times New Roman" w:cs="Arial"/>
          <w:lang w:val="en-US" w:eastAsia="da-DK"/>
        </w:rPr>
        <w:t>Hanneleen</w:t>
      </w:r>
      <w:proofErr w:type="spellEnd"/>
      <w:r w:rsidRPr="00984958">
        <w:rPr>
          <w:rFonts w:eastAsia="Times New Roman" w:cs="Arial"/>
          <w:lang w:val="en-US" w:eastAsia="da-DK"/>
        </w:rPr>
        <w:t xml:space="preserve"> </w:t>
      </w:r>
      <w:proofErr w:type="spellStart"/>
      <w:r w:rsidRPr="00984958">
        <w:rPr>
          <w:rFonts w:eastAsia="Times New Roman" w:cs="Arial"/>
          <w:lang w:val="en-US" w:eastAsia="da-DK"/>
        </w:rPr>
        <w:t>Pihlak</w:t>
      </w:r>
      <w:proofErr w:type="spellEnd"/>
      <w:r w:rsidRPr="00984958">
        <w:rPr>
          <w:rFonts w:eastAsia="Times New Roman" w:cs="Arial"/>
          <w:lang w:val="en-US" w:eastAsia="da-DK"/>
        </w:rPr>
        <w:t xml:space="preserve"> updated on </w:t>
      </w:r>
      <w:proofErr w:type="spellStart"/>
      <w:r w:rsidRPr="00984958">
        <w:rPr>
          <w:rFonts w:eastAsia="Times New Roman" w:cs="Arial"/>
          <w:lang w:val="en-US" w:eastAsia="da-DK"/>
        </w:rPr>
        <w:t>Nordplus</w:t>
      </w:r>
      <w:proofErr w:type="spellEnd"/>
      <w:r w:rsidRPr="00984958">
        <w:rPr>
          <w:rFonts w:eastAsia="Times New Roman" w:cs="Arial"/>
          <w:lang w:val="en-US" w:eastAsia="da-DK"/>
        </w:rPr>
        <w:t xml:space="preserve"> activities. She presented an overview of intensive projects and which institutions have been active over the last years. </w:t>
      </w:r>
      <w:r>
        <w:rPr>
          <w:rFonts w:eastAsia="Times New Roman" w:cs="Arial"/>
          <w:lang w:val="en-US" w:eastAsia="da-DK"/>
        </w:rPr>
        <w:t>GA thanked for the overview and effort</w:t>
      </w:r>
    </w:p>
    <w:p w:rsidR="00D12FCE" w:rsidRPr="00096E0F" w:rsidRDefault="00D12FCE" w:rsidP="00D12FCE">
      <w:pPr>
        <w:spacing w:after="0" w:line="240" w:lineRule="auto"/>
        <w:rPr>
          <w:rFonts w:eastAsia="Times New Roman" w:cs="Arial"/>
          <w:lang w:val="en-US" w:eastAsia="da-DK"/>
        </w:rPr>
      </w:pPr>
    </w:p>
    <w:p w:rsidR="00D12FCE" w:rsidRPr="00984958" w:rsidRDefault="00D12FCE" w:rsidP="00D12FCE">
      <w:pPr>
        <w:pStyle w:val="ListParagraph"/>
        <w:numPr>
          <w:ilvl w:val="0"/>
          <w:numId w:val="22"/>
        </w:numPr>
        <w:spacing w:after="0" w:line="240" w:lineRule="auto"/>
        <w:rPr>
          <w:rFonts w:eastAsia="Times New Roman" w:cs="Arial"/>
          <w:lang w:val="en-US" w:eastAsia="da-DK"/>
        </w:rPr>
      </w:pPr>
      <w:r w:rsidRPr="00984958">
        <w:rPr>
          <w:rFonts w:eastAsia="Times New Roman" w:cs="Arial"/>
          <w:lang w:val="en-US" w:eastAsia="da-DK"/>
        </w:rPr>
        <w:t>Next Annual Meeting</w:t>
      </w:r>
    </w:p>
    <w:p w:rsidR="00D12FCE" w:rsidRPr="00984958" w:rsidRDefault="00D12FCE" w:rsidP="00D12FCE">
      <w:pPr>
        <w:spacing w:after="0" w:line="240" w:lineRule="auto"/>
        <w:rPr>
          <w:rFonts w:eastAsia="Times New Roman" w:cs="Arial"/>
          <w:lang w:val="en-US" w:eastAsia="da-DK"/>
        </w:rPr>
      </w:pPr>
      <w:r w:rsidRPr="00984958">
        <w:rPr>
          <w:rFonts w:eastAsia="Times New Roman" w:cs="Arial"/>
          <w:lang w:val="en-US" w:eastAsia="da-DK"/>
        </w:rPr>
        <w:t>Next annual meeting was decided to be in Odense, Denmark in Spring 18 – Dates to be decided</w:t>
      </w:r>
    </w:p>
    <w:p w:rsidR="00D12FCE" w:rsidRPr="00096E0F" w:rsidRDefault="00D12FCE" w:rsidP="00D12FCE">
      <w:pPr>
        <w:spacing w:after="0" w:line="240" w:lineRule="auto"/>
        <w:rPr>
          <w:rFonts w:eastAsia="Times New Roman" w:cs="Arial"/>
          <w:lang w:val="en-US" w:eastAsia="da-DK"/>
        </w:rPr>
      </w:pPr>
    </w:p>
    <w:p w:rsidR="00D12FCE" w:rsidRDefault="00D12FCE" w:rsidP="00D12FCE">
      <w:pPr>
        <w:pStyle w:val="ListParagraph"/>
        <w:numPr>
          <w:ilvl w:val="0"/>
          <w:numId w:val="22"/>
        </w:numPr>
        <w:spacing w:after="0" w:line="240" w:lineRule="auto"/>
        <w:rPr>
          <w:rFonts w:eastAsia="Times New Roman" w:cs="Arial"/>
          <w:lang w:val="en-US" w:eastAsia="da-DK"/>
        </w:rPr>
      </w:pPr>
      <w:r w:rsidRPr="00984958">
        <w:rPr>
          <w:rFonts w:eastAsia="Times New Roman" w:cs="Arial"/>
          <w:lang w:val="en-US" w:eastAsia="da-DK"/>
        </w:rPr>
        <w:t>Information items</w:t>
      </w:r>
    </w:p>
    <w:p w:rsidR="00D12FCE" w:rsidRDefault="00D12FCE" w:rsidP="00D12FCE">
      <w:pPr>
        <w:spacing w:after="0" w:line="240" w:lineRule="auto"/>
        <w:rPr>
          <w:rFonts w:eastAsia="Times New Roman" w:cs="Arial"/>
          <w:lang w:val="en-US" w:eastAsia="da-DK"/>
        </w:rPr>
      </w:pPr>
      <w:r>
        <w:rPr>
          <w:rFonts w:eastAsia="Times New Roman" w:cs="Arial"/>
          <w:lang w:val="en-US" w:eastAsia="da-DK"/>
        </w:rPr>
        <w:t>Claus Olesen informed that there will be an election for the chairmanship of ANMA in 2018. Evaluation form will be sent out to all participants after meeting</w:t>
      </w:r>
    </w:p>
    <w:p w:rsidR="00D12FCE" w:rsidRPr="00BD5703" w:rsidRDefault="00D12FCE" w:rsidP="00D12FCE">
      <w:pPr>
        <w:spacing w:after="0" w:line="240" w:lineRule="auto"/>
        <w:rPr>
          <w:rFonts w:eastAsia="Times New Roman" w:cs="Arial"/>
          <w:lang w:val="en-US" w:eastAsia="da-DK"/>
        </w:rPr>
      </w:pPr>
    </w:p>
    <w:p w:rsidR="00D12FCE" w:rsidRDefault="00D12FCE" w:rsidP="00D12FCE">
      <w:pPr>
        <w:pStyle w:val="ListParagraph"/>
        <w:numPr>
          <w:ilvl w:val="0"/>
          <w:numId w:val="22"/>
        </w:numPr>
        <w:spacing w:after="0" w:line="240" w:lineRule="auto"/>
        <w:rPr>
          <w:rFonts w:eastAsia="Times New Roman" w:cs="Arial"/>
          <w:lang w:val="en-US" w:eastAsia="da-DK"/>
        </w:rPr>
      </w:pPr>
      <w:r w:rsidRPr="00984958">
        <w:rPr>
          <w:rFonts w:eastAsia="Times New Roman" w:cs="Arial"/>
          <w:lang w:val="en-US" w:eastAsia="da-DK"/>
        </w:rPr>
        <w:t>Any other business</w:t>
      </w:r>
    </w:p>
    <w:p w:rsidR="00D12FCE" w:rsidRDefault="00D12FCE" w:rsidP="00D12FCE">
      <w:pPr>
        <w:spacing w:after="0" w:line="240" w:lineRule="auto"/>
        <w:rPr>
          <w:rFonts w:eastAsia="Times New Roman" w:cs="Arial"/>
          <w:lang w:val="en-US" w:eastAsia="da-DK"/>
        </w:rPr>
      </w:pPr>
    </w:p>
    <w:p w:rsidR="00D12FCE" w:rsidRDefault="00D12FCE" w:rsidP="00D12FCE">
      <w:pPr>
        <w:spacing w:after="0" w:line="240" w:lineRule="auto"/>
        <w:rPr>
          <w:rFonts w:eastAsia="Times New Roman" w:cs="Arial"/>
          <w:lang w:val="en-US" w:eastAsia="da-DK"/>
        </w:rPr>
      </w:pPr>
      <w:r>
        <w:rPr>
          <w:rFonts w:eastAsia="Times New Roman" w:cs="Arial"/>
          <w:lang w:val="en-US" w:eastAsia="da-DK"/>
        </w:rPr>
        <w:t xml:space="preserve">Brainstorm </w:t>
      </w:r>
      <w:r w:rsidR="00A642FB">
        <w:rPr>
          <w:rFonts w:eastAsia="Times New Roman" w:cs="Arial"/>
          <w:lang w:val="en-US" w:eastAsia="da-DK"/>
        </w:rPr>
        <w:t>of thematic</w:t>
      </w:r>
      <w:r>
        <w:rPr>
          <w:rFonts w:eastAsia="Times New Roman" w:cs="Arial"/>
          <w:lang w:val="en-US" w:eastAsia="da-DK"/>
        </w:rPr>
        <w:t xml:space="preserve"> day themes in 2018: </w:t>
      </w:r>
    </w:p>
    <w:p w:rsidR="00D12FCE" w:rsidRDefault="00D12FCE" w:rsidP="00D12FCE">
      <w:pPr>
        <w:pStyle w:val="ListParagraph"/>
        <w:numPr>
          <w:ilvl w:val="0"/>
          <w:numId w:val="24"/>
        </w:numPr>
        <w:spacing w:after="0" w:line="240" w:lineRule="auto"/>
        <w:rPr>
          <w:rFonts w:eastAsia="Times New Roman" w:cs="Arial"/>
          <w:lang w:val="en-US" w:eastAsia="da-DK"/>
        </w:rPr>
      </w:pPr>
      <w:r>
        <w:rPr>
          <w:rFonts w:eastAsia="Times New Roman" w:cs="Arial"/>
          <w:lang w:val="en-US" w:eastAsia="da-DK"/>
        </w:rPr>
        <w:t>How to manage building processes?</w:t>
      </w:r>
    </w:p>
    <w:p w:rsidR="00D12FCE" w:rsidRDefault="00D12FCE" w:rsidP="00D12FCE">
      <w:pPr>
        <w:pStyle w:val="ListParagraph"/>
        <w:numPr>
          <w:ilvl w:val="0"/>
          <w:numId w:val="24"/>
        </w:numPr>
        <w:spacing w:after="0" w:line="240" w:lineRule="auto"/>
        <w:rPr>
          <w:rFonts w:eastAsia="Times New Roman" w:cs="Arial"/>
          <w:lang w:val="en-US" w:eastAsia="da-DK"/>
        </w:rPr>
      </w:pPr>
      <w:r>
        <w:rPr>
          <w:rFonts w:eastAsia="Times New Roman" w:cs="Arial"/>
          <w:lang w:val="en-US" w:eastAsia="da-DK"/>
        </w:rPr>
        <w:t>Cross-</w:t>
      </w:r>
      <w:proofErr w:type="spellStart"/>
      <w:r>
        <w:rPr>
          <w:rFonts w:eastAsia="Times New Roman" w:cs="Arial"/>
          <w:lang w:val="en-US" w:eastAsia="da-DK"/>
        </w:rPr>
        <w:t>discip</w:t>
      </w:r>
      <w:bookmarkStart w:id="0" w:name="_GoBack"/>
      <w:bookmarkEnd w:id="0"/>
      <w:r>
        <w:rPr>
          <w:rFonts w:eastAsia="Times New Roman" w:cs="Arial"/>
          <w:lang w:val="en-US" w:eastAsia="da-DK"/>
        </w:rPr>
        <w:t>linarity</w:t>
      </w:r>
      <w:proofErr w:type="spellEnd"/>
    </w:p>
    <w:p w:rsidR="00D12FCE" w:rsidRDefault="00D12FCE" w:rsidP="00D12FCE">
      <w:pPr>
        <w:pStyle w:val="ListParagraph"/>
        <w:numPr>
          <w:ilvl w:val="0"/>
          <w:numId w:val="24"/>
        </w:numPr>
        <w:spacing w:after="0" w:line="240" w:lineRule="auto"/>
        <w:rPr>
          <w:rFonts w:eastAsia="Times New Roman" w:cs="Arial"/>
          <w:lang w:val="en-US" w:eastAsia="da-DK"/>
        </w:rPr>
      </w:pPr>
      <w:r>
        <w:rPr>
          <w:rFonts w:eastAsia="Times New Roman" w:cs="Arial"/>
          <w:lang w:val="en-US" w:eastAsia="da-DK"/>
        </w:rPr>
        <w:t>Remember to talk about education!</w:t>
      </w:r>
    </w:p>
    <w:p w:rsidR="00D12FCE" w:rsidRDefault="00D12FCE" w:rsidP="00D12FCE">
      <w:pPr>
        <w:pStyle w:val="ListParagraph"/>
        <w:numPr>
          <w:ilvl w:val="0"/>
          <w:numId w:val="24"/>
        </w:numPr>
        <w:spacing w:after="0" w:line="240" w:lineRule="auto"/>
        <w:rPr>
          <w:rFonts w:eastAsia="Times New Roman" w:cs="Arial"/>
          <w:lang w:val="en-US" w:eastAsia="da-DK"/>
        </w:rPr>
      </w:pPr>
      <w:r>
        <w:rPr>
          <w:rFonts w:eastAsia="Times New Roman" w:cs="Arial"/>
          <w:lang w:val="en-US" w:eastAsia="da-DK"/>
        </w:rPr>
        <w:t>How to broaden recruitment to our educations</w:t>
      </w:r>
    </w:p>
    <w:p w:rsidR="00D12FCE" w:rsidRPr="00BD5703" w:rsidRDefault="00D12FCE" w:rsidP="00D12FCE">
      <w:pPr>
        <w:pStyle w:val="ListParagraph"/>
        <w:numPr>
          <w:ilvl w:val="0"/>
          <w:numId w:val="24"/>
        </w:numPr>
        <w:spacing w:after="0" w:line="240" w:lineRule="auto"/>
        <w:rPr>
          <w:rFonts w:eastAsia="Times New Roman" w:cs="Arial"/>
          <w:lang w:val="en-US" w:eastAsia="da-DK"/>
        </w:rPr>
      </w:pPr>
      <w:r>
        <w:rPr>
          <w:rFonts w:eastAsia="Times New Roman" w:cs="Arial"/>
          <w:lang w:val="en-US" w:eastAsia="da-DK"/>
        </w:rPr>
        <w:t>Pre-college education</w:t>
      </w:r>
    </w:p>
    <w:p w:rsidR="0084079A" w:rsidRPr="005E520D" w:rsidRDefault="0084079A" w:rsidP="00D12FCE">
      <w:pPr>
        <w:pStyle w:val="ListParagraph"/>
        <w:spacing w:after="0"/>
        <w:rPr>
          <w:rFonts w:ascii="Times New Roman" w:hAnsi="Times New Roman" w:cs="Times New Roman"/>
          <w:lang w:val="en-US"/>
        </w:rPr>
      </w:pPr>
    </w:p>
    <w:sectPr w:rsidR="0084079A" w:rsidRPr="005E520D" w:rsidSect="00E15C7D">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DC" w:rsidRDefault="00DF39DC" w:rsidP="005E520D">
      <w:pPr>
        <w:spacing w:after="0" w:line="240" w:lineRule="auto"/>
      </w:pPr>
      <w:r>
        <w:separator/>
      </w:r>
    </w:p>
  </w:endnote>
  <w:endnote w:type="continuationSeparator" w:id="0">
    <w:p w:rsidR="00DF39DC" w:rsidRDefault="00DF39DC" w:rsidP="005E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DC" w:rsidRDefault="00DF39DC" w:rsidP="005E520D">
      <w:pPr>
        <w:spacing w:after="0" w:line="240" w:lineRule="auto"/>
      </w:pPr>
      <w:r>
        <w:separator/>
      </w:r>
    </w:p>
  </w:footnote>
  <w:footnote w:type="continuationSeparator" w:id="0">
    <w:p w:rsidR="00DF39DC" w:rsidRDefault="00DF39DC" w:rsidP="005E5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29" w:rsidRDefault="00C47C29" w:rsidP="004A33D7">
    <w:pPr>
      <w:pStyle w:val="Header"/>
    </w:pPr>
    <w:r>
      <w:rPr>
        <w:noProof/>
        <w:lang w:val="et-EE" w:eastAsia="et-EE"/>
      </w:rPr>
      <w:drawing>
        <wp:inline distT="0" distB="0" distL="0" distR="0">
          <wp:extent cx="2857500" cy="742950"/>
          <wp:effectExtent l="19050" t="0" r="0" b="0"/>
          <wp:docPr id="1" name="Picture 1" descr="http://www.nordplusmusic.net/uploads/RTEmagicC_ANMA_LOGO_2006_03.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dplusmusic.net/uploads/RTEmagicC_ANMA_LOGO_2006_03.gif.gif"/>
                  <pic:cNvPicPr>
                    <a:picLocks noChangeAspect="1" noChangeArrowheads="1"/>
                  </pic:cNvPicPr>
                </pic:nvPicPr>
                <pic:blipFill>
                  <a:blip r:embed="rId1"/>
                  <a:srcRect/>
                  <a:stretch>
                    <a:fillRect/>
                  </a:stretch>
                </pic:blipFill>
                <pic:spPr bwMode="auto">
                  <a:xfrm>
                    <a:off x="0" y="0"/>
                    <a:ext cx="2857500"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AF8"/>
    <w:multiLevelType w:val="hybridMultilevel"/>
    <w:tmpl w:val="D292A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BB26E05"/>
    <w:multiLevelType w:val="hybridMultilevel"/>
    <w:tmpl w:val="F6B8B5B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nsid w:val="0D6474F3"/>
    <w:multiLevelType w:val="hybridMultilevel"/>
    <w:tmpl w:val="AEC65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FF67433"/>
    <w:multiLevelType w:val="hybridMultilevel"/>
    <w:tmpl w:val="ADFE9C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2550448"/>
    <w:multiLevelType w:val="hybridMultilevel"/>
    <w:tmpl w:val="E5AECB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42D343E"/>
    <w:multiLevelType w:val="hybridMultilevel"/>
    <w:tmpl w:val="EAC07130"/>
    <w:lvl w:ilvl="0" w:tplc="04060001">
      <w:start w:val="1"/>
      <w:numFmt w:val="bullet"/>
      <w:lvlText w:val=""/>
      <w:lvlJc w:val="left"/>
      <w:pPr>
        <w:ind w:left="644"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99D5CEB"/>
    <w:multiLevelType w:val="hybridMultilevel"/>
    <w:tmpl w:val="B6788D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EF1601"/>
    <w:multiLevelType w:val="hybridMultilevel"/>
    <w:tmpl w:val="0124F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D0E2253"/>
    <w:multiLevelType w:val="hybridMultilevel"/>
    <w:tmpl w:val="B81E0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DA00E43"/>
    <w:multiLevelType w:val="hybridMultilevel"/>
    <w:tmpl w:val="95706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1534605"/>
    <w:multiLevelType w:val="hybridMultilevel"/>
    <w:tmpl w:val="016A9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1AD3F5C"/>
    <w:multiLevelType w:val="hybridMultilevel"/>
    <w:tmpl w:val="CB400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2D65271"/>
    <w:multiLevelType w:val="hybridMultilevel"/>
    <w:tmpl w:val="5106D44A"/>
    <w:lvl w:ilvl="0" w:tplc="04250001">
      <w:start w:val="1"/>
      <w:numFmt w:val="bullet"/>
      <w:lvlText w:val=""/>
      <w:lvlJc w:val="left"/>
      <w:pPr>
        <w:ind w:left="795" w:hanging="435"/>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506A3936"/>
    <w:multiLevelType w:val="hybridMultilevel"/>
    <w:tmpl w:val="1E88B3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1DE7D8A"/>
    <w:multiLevelType w:val="hybridMultilevel"/>
    <w:tmpl w:val="F064A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60B2709"/>
    <w:multiLevelType w:val="hybridMultilevel"/>
    <w:tmpl w:val="9CC4B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8B56E1A"/>
    <w:multiLevelType w:val="hybridMultilevel"/>
    <w:tmpl w:val="17E89F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E3E4325"/>
    <w:multiLevelType w:val="hybridMultilevel"/>
    <w:tmpl w:val="0E3A2300"/>
    <w:lvl w:ilvl="0" w:tplc="F56606E0">
      <w:numFmt w:val="bullet"/>
      <w:lvlText w:val="·"/>
      <w:lvlJc w:val="left"/>
      <w:pPr>
        <w:ind w:left="795" w:hanging="435"/>
      </w:pPr>
      <w:rPr>
        <w:rFonts w:ascii="Times New Roman" w:eastAsia="Symbol"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7B607A7"/>
    <w:multiLevelType w:val="hybridMultilevel"/>
    <w:tmpl w:val="094AA686"/>
    <w:lvl w:ilvl="0" w:tplc="04250005">
      <w:start w:val="1"/>
      <w:numFmt w:val="bullet"/>
      <w:lvlText w:val=""/>
      <w:lvlJc w:val="left"/>
      <w:pPr>
        <w:ind w:left="2160" w:hanging="360"/>
      </w:pPr>
      <w:rPr>
        <w:rFonts w:ascii="Wingdings" w:hAnsi="Wingdings"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19">
    <w:nsid w:val="6EEC27F6"/>
    <w:multiLevelType w:val="hybridMultilevel"/>
    <w:tmpl w:val="93E2E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3351892"/>
    <w:multiLevelType w:val="hybridMultilevel"/>
    <w:tmpl w:val="BDE47C9E"/>
    <w:lvl w:ilvl="0" w:tplc="1B5CF2C2">
      <w:start w:val="1"/>
      <w:numFmt w:val="decimal"/>
      <w:lvlText w:val="%1."/>
      <w:lvlJc w:val="left"/>
      <w:pPr>
        <w:ind w:left="750" w:hanging="47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21">
    <w:nsid w:val="75396790"/>
    <w:multiLevelType w:val="hybridMultilevel"/>
    <w:tmpl w:val="81C4C8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7E437E3"/>
    <w:multiLevelType w:val="hybridMultilevel"/>
    <w:tmpl w:val="6D027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E5F47D7"/>
    <w:multiLevelType w:val="hybridMultilevel"/>
    <w:tmpl w:val="9C724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
  </w:num>
  <w:num w:numId="4">
    <w:abstractNumId w:val="11"/>
  </w:num>
  <w:num w:numId="5">
    <w:abstractNumId w:val="19"/>
  </w:num>
  <w:num w:numId="6">
    <w:abstractNumId w:val="5"/>
  </w:num>
  <w:num w:numId="7">
    <w:abstractNumId w:val="10"/>
  </w:num>
  <w:num w:numId="8">
    <w:abstractNumId w:val="21"/>
  </w:num>
  <w:num w:numId="9">
    <w:abstractNumId w:val="8"/>
  </w:num>
  <w:num w:numId="10">
    <w:abstractNumId w:val="14"/>
  </w:num>
  <w:num w:numId="11">
    <w:abstractNumId w:val="9"/>
  </w:num>
  <w:num w:numId="12">
    <w:abstractNumId w:val="0"/>
  </w:num>
  <w:num w:numId="13">
    <w:abstractNumId w:val="7"/>
  </w:num>
  <w:num w:numId="14">
    <w:abstractNumId w:val="15"/>
  </w:num>
  <w:num w:numId="15">
    <w:abstractNumId w:val="3"/>
  </w:num>
  <w:num w:numId="16">
    <w:abstractNumId w:val="16"/>
  </w:num>
  <w:num w:numId="17">
    <w:abstractNumId w:val="4"/>
  </w:num>
  <w:num w:numId="18">
    <w:abstractNumId w:val="18"/>
  </w:num>
  <w:num w:numId="19">
    <w:abstractNumId w:val="1"/>
  </w:num>
  <w:num w:numId="20">
    <w:abstractNumId w:val="17"/>
  </w:num>
  <w:num w:numId="21">
    <w:abstractNumId w:val="12"/>
  </w:num>
  <w:num w:numId="22">
    <w:abstractNumId w:val="20"/>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A0"/>
    <w:rsid w:val="000027DE"/>
    <w:rsid w:val="00040A26"/>
    <w:rsid w:val="000421E1"/>
    <w:rsid w:val="00071C40"/>
    <w:rsid w:val="00082E5A"/>
    <w:rsid w:val="00140798"/>
    <w:rsid w:val="00174A88"/>
    <w:rsid w:val="001768A2"/>
    <w:rsid w:val="001801E2"/>
    <w:rsid w:val="001D0228"/>
    <w:rsid w:val="001E1884"/>
    <w:rsid w:val="00215924"/>
    <w:rsid w:val="00230DF7"/>
    <w:rsid w:val="002D2732"/>
    <w:rsid w:val="0030565D"/>
    <w:rsid w:val="00322AC9"/>
    <w:rsid w:val="00383844"/>
    <w:rsid w:val="003957BB"/>
    <w:rsid w:val="003A6546"/>
    <w:rsid w:val="003A66D4"/>
    <w:rsid w:val="003F09E7"/>
    <w:rsid w:val="004863A0"/>
    <w:rsid w:val="004941A8"/>
    <w:rsid w:val="004A33D7"/>
    <w:rsid w:val="004E12F9"/>
    <w:rsid w:val="00502944"/>
    <w:rsid w:val="00517D5E"/>
    <w:rsid w:val="005607F9"/>
    <w:rsid w:val="00577F18"/>
    <w:rsid w:val="005A309A"/>
    <w:rsid w:val="005B6465"/>
    <w:rsid w:val="005E520D"/>
    <w:rsid w:val="006076CC"/>
    <w:rsid w:val="00622C49"/>
    <w:rsid w:val="00634239"/>
    <w:rsid w:val="006414CE"/>
    <w:rsid w:val="006535AF"/>
    <w:rsid w:val="00655AFC"/>
    <w:rsid w:val="00674F9A"/>
    <w:rsid w:val="007842B6"/>
    <w:rsid w:val="007A138F"/>
    <w:rsid w:val="007E1A04"/>
    <w:rsid w:val="008251BD"/>
    <w:rsid w:val="0084079A"/>
    <w:rsid w:val="008A1364"/>
    <w:rsid w:val="008B0412"/>
    <w:rsid w:val="009139C4"/>
    <w:rsid w:val="00917660"/>
    <w:rsid w:val="00927F8E"/>
    <w:rsid w:val="00977886"/>
    <w:rsid w:val="00996B51"/>
    <w:rsid w:val="009D63E6"/>
    <w:rsid w:val="009F62AE"/>
    <w:rsid w:val="00A559C7"/>
    <w:rsid w:val="00A60B0F"/>
    <w:rsid w:val="00A642FB"/>
    <w:rsid w:val="00A64517"/>
    <w:rsid w:val="00A66603"/>
    <w:rsid w:val="00A917E5"/>
    <w:rsid w:val="00AB666D"/>
    <w:rsid w:val="00AD77AF"/>
    <w:rsid w:val="00AF4C3D"/>
    <w:rsid w:val="00B149D3"/>
    <w:rsid w:val="00BD37DC"/>
    <w:rsid w:val="00C245F4"/>
    <w:rsid w:val="00C47C29"/>
    <w:rsid w:val="00C75890"/>
    <w:rsid w:val="00C829E5"/>
    <w:rsid w:val="00CB5675"/>
    <w:rsid w:val="00CD31E4"/>
    <w:rsid w:val="00D12FCE"/>
    <w:rsid w:val="00D80A0E"/>
    <w:rsid w:val="00DC1250"/>
    <w:rsid w:val="00DD501D"/>
    <w:rsid w:val="00DE341C"/>
    <w:rsid w:val="00DF39DC"/>
    <w:rsid w:val="00DF6457"/>
    <w:rsid w:val="00DF7AD6"/>
    <w:rsid w:val="00E15C7D"/>
    <w:rsid w:val="00E322F9"/>
    <w:rsid w:val="00E54BA3"/>
    <w:rsid w:val="00E568C7"/>
    <w:rsid w:val="00E66841"/>
    <w:rsid w:val="00E85E44"/>
    <w:rsid w:val="00EC0D06"/>
    <w:rsid w:val="00ED5E76"/>
    <w:rsid w:val="00EE7D9E"/>
    <w:rsid w:val="00EF3363"/>
    <w:rsid w:val="00F628DA"/>
    <w:rsid w:val="00F91A93"/>
    <w:rsid w:val="00FB585E"/>
    <w:rsid w:val="00FC3AE4"/>
    <w:rsid w:val="00FE38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6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next w:val="Normal"/>
    <w:link w:val="Heading2Char"/>
    <w:uiPriority w:val="9"/>
    <w:unhideWhenUsed/>
    <w:qFormat/>
    <w:rsid w:val="00EF3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2F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3A0"/>
    <w:rPr>
      <w:rFonts w:ascii="Times New Roman" w:eastAsia="Times New Roman" w:hAnsi="Times New Roman" w:cs="Times New Roman"/>
      <w:b/>
      <w:bCs/>
      <w:kern w:val="36"/>
      <w:sz w:val="48"/>
      <w:szCs w:val="48"/>
      <w:lang w:eastAsia="da-DK"/>
    </w:rPr>
  </w:style>
  <w:style w:type="paragraph" w:customStyle="1" w:styleId="bodytext">
    <w:name w:val="bodytext"/>
    <w:basedOn w:val="Normal"/>
    <w:rsid w:val="004863A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4863A0"/>
    <w:rPr>
      <w:color w:val="0000FF"/>
      <w:u w:val="single"/>
    </w:rPr>
  </w:style>
  <w:style w:type="paragraph" w:styleId="ListParagraph">
    <w:name w:val="List Paragraph"/>
    <w:basedOn w:val="Normal"/>
    <w:uiPriority w:val="34"/>
    <w:qFormat/>
    <w:rsid w:val="003A6546"/>
    <w:pPr>
      <w:ind w:left="720"/>
      <w:contextualSpacing/>
    </w:pPr>
  </w:style>
  <w:style w:type="paragraph" w:styleId="NormalWeb">
    <w:name w:val="Normal (Web)"/>
    <w:basedOn w:val="Normal"/>
    <w:uiPriority w:val="99"/>
    <w:unhideWhenUsed/>
    <w:rsid w:val="004E12F9"/>
    <w:pPr>
      <w:spacing w:before="100" w:beforeAutospacing="1" w:after="100" w:afterAutospacing="1" w:line="240" w:lineRule="auto"/>
    </w:pPr>
    <w:rPr>
      <w:rFonts w:ascii="Times New Roman" w:hAnsi="Times New Roman" w:cs="Times New Roman"/>
      <w:color w:val="000000"/>
      <w:sz w:val="24"/>
      <w:szCs w:val="24"/>
      <w:lang w:eastAsia="da-DK"/>
    </w:rPr>
  </w:style>
  <w:style w:type="paragraph" w:styleId="Header">
    <w:name w:val="header"/>
    <w:basedOn w:val="Normal"/>
    <w:link w:val="HeaderChar"/>
    <w:uiPriority w:val="99"/>
    <w:semiHidden/>
    <w:unhideWhenUsed/>
    <w:rsid w:val="005E520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520D"/>
  </w:style>
  <w:style w:type="paragraph" w:styleId="Footer">
    <w:name w:val="footer"/>
    <w:basedOn w:val="Normal"/>
    <w:link w:val="FooterChar"/>
    <w:uiPriority w:val="99"/>
    <w:semiHidden/>
    <w:unhideWhenUsed/>
    <w:rsid w:val="005E520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E520D"/>
  </w:style>
  <w:style w:type="paragraph" w:styleId="BalloonText">
    <w:name w:val="Balloon Text"/>
    <w:basedOn w:val="Normal"/>
    <w:link w:val="BalloonTextChar"/>
    <w:uiPriority w:val="99"/>
    <w:semiHidden/>
    <w:unhideWhenUsed/>
    <w:rsid w:val="005E5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0D"/>
    <w:rPr>
      <w:rFonts w:ascii="Tahoma" w:hAnsi="Tahoma" w:cs="Tahoma"/>
      <w:sz w:val="16"/>
      <w:szCs w:val="16"/>
    </w:rPr>
  </w:style>
  <w:style w:type="paragraph" w:styleId="NoSpacing">
    <w:name w:val="No Spacing"/>
    <w:uiPriority w:val="1"/>
    <w:qFormat/>
    <w:rsid w:val="00FE3849"/>
    <w:pPr>
      <w:spacing w:after="0" w:line="240" w:lineRule="auto"/>
    </w:pPr>
  </w:style>
  <w:style w:type="character" w:customStyle="1" w:styleId="Heading2Char">
    <w:name w:val="Heading 2 Char"/>
    <w:basedOn w:val="DefaultParagraphFont"/>
    <w:link w:val="Heading2"/>
    <w:uiPriority w:val="9"/>
    <w:rsid w:val="00EF3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2FC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6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next w:val="Normal"/>
    <w:link w:val="Heading2Char"/>
    <w:uiPriority w:val="9"/>
    <w:unhideWhenUsed/>
    <w:qFormat/>
    <w:rsid w:val="00EF3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2F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3A0"/>
    <w:rPr>
      <w:rFonts w:ascii="Times New Roman" w:eastAsia="Times New Roman" w:hAnsi="Times New Roman" w:cs="Times New Roman"/>
      <w:b/>
      <w:bCs/>
      <w:kern w:val="36"/>
      <w:sz w:val="48"/>
      <w:szCs w:val="48"/>
      <w:lang w:eastAsia="da-DK"/>
    </w:rPr>
  </w:style>
  <w:style w:type="paragraph" w:customStyle="1" w:styleId="bodytext">
    <w:name w:val="bodytext"/>
    <w:basedOn w:val="Normal"/>
    <w:rsid w:val="004863A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4863A0"/>
    <w:rPr>
      <w:color w:val="0000FF"/>
      <w:u w:val="single"/>
    </w:rPr>
  </w:style>
  <w:style w:type="paragraph" w:styleId="ListParagraph">
    <w:name w:val="List Paragraph"/>
    <w:basedOn w:val="Normal"/>
    <w:uiPriority w:val="34"/>
    <w:qFormat/>
    <w:rsid w:val="003A6546"/>
    <w:pPr>
      <w:ind w:left="720"/>
      <w:contextualSpacing/>
    </w:pPr>
  </w:style>
  <w:style w:type="paragraph" w:styleId="NormalWeb">
    <w:name w:val="Normal (Web)"/>
    <w:basedOn w:val="Normal"/>
    <w:uiPriority w:val="99"/>
    <w:unhideWhenUsed/>
    <w:rsid w:val="004E12F9"/>
    <w:pPr>
      <w:spacing w:before="100" w:beforeAutospacing="1" w:after="100" w:afterAutospacing="1" w:line="240" w:lineRule="auto"/>
    </w:pPr>
    <w:rPr>
      <w:rFonts w:ascii="Times New Roman" w:hAnsi="Times New Roman" w:cs="Times New Roman"/>
      <w:color w:val="000000"/>
      <w:sz w:val="24"/>
      <w:szCs w:val="24"/>
      <w:lang w:eastAsia="da-DK"/>
    </w:rPr>
  </w:style>
  <w:style w:type="paragraph" w:styleId="Header">
    <w:name w:val="header"/>
    <w:basedOn w:val="Normal"/>
    <w:link w:val="HeaderChar"/>
    <w:uiPriority w:val="99"/>
    <w:semiHidden/>
    <w:unhideWhenUsed/>
    <w:rsid w:val="005E520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520D"/>
  </w:style>
  <w:style w:type="paragraph" w:styleId="Footer">
    <w:name w:val="footer"/>
    <w:basedOn w:val="Normal"/>
    <w:link w:val="FooterChar"/>
    <w:uiPriority w:val="99"/>
    <w:semiHidden/>
    <w:unhideWhenUsed/>
    <w:rsid w:val="005E520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E520D"/>
  </w:style>
  <w:style w:type="paragraph" w:styleId="BalloonText">
    <w:name w:val="Balloon Text"/>
    <w:basedOn w:val="Normal"/>
    <w:link w:val="BalloonTextChar"/>
    <w:uiPriority w:val="99"/>
    <w:semiHidden/>
    <w:unhideWhenUsed/>
    <w:rsid w:val="005E5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0D"/>
    <w:rPr>
      <w:rFonts w:ascii="Tahoma" w:hAnsi="Tahoma" w:cs="Tahoma"/>
      <w:sz w:val="16"/>
      <w:szCs w:val="16"/>
    </w:rPr>
  </w:style>
  <w:style w:type="paragraph" w:styleId="NoSpacing">
    <w:name w:val="No Spacing"/>
    <w:uiPriority w:val="1"/>
    <w:qFormat/>
    <w:rsid w:val="00FE3849"/>
    <w:pPr>
      <w:spacing w:after="0" w:line="240" w:lineRule="auto"/>
    </w:pPr>
  </w:style>
  <w:style w:type="character" w:customStyle="1" w:styleId="Heading2Char">
    <w:name w:val="Heading 2 Char"/>
    <w:basedOn w:val="DefaultParagraphFont"/>
    <w:link w:val="Heading2"/>
    <w:uiPriority w:val="9"/>
    <w:rsid w:val="00EF3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2F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4912">
      <w:bodyDiv w:val="1"/>
      <w:marLeft w:val="0"/>
      <w:marRight w:val="0"/>
      <w:marTop w:val="0"/>
      <w:marBottom w:val="0"/>
      <w:divBdr>
        <w:top w:val="none" w:sz="0" w:space="0" w:color="auto"/>
        <w:left w:val="none" w:sz="0" w:space="0" w:color="auto"/>
        <w:bottom w:val="none" w:sz="0" w:space="0" w:color="auto"/>
        <w:right w:val="none" w:sz="0" w:space="0" w:color="auto"/>
      </w:divBdr>
    </w:div>
    <w:div w:id="1140809414">
      <w:bodyDiv w:val="1"/>
      <w:marLeft w:val="0"/>
      <w:marRight w:val="0"/>
      <w:marTop w:val="0"/>
      <w:marBottom w:val="0"/>
      <w:divBdr>
        <w:top w:val="none" w:sz="0" w:space="0" w:color="auto"/>
        <w:left w:val="none" w:sz="0" w:space="0" w:color="auto"/>
        <w:bottom w:val="none" w:sz="0" w:space="0" w:color="auto"/>
        <w:right w:val="none" w:sz="0" w:space="0" w:color="auto"/>
      </w:divBdr>
    </w:div>
    <w:div w:id="1274895805">
      <w:bodyDiv w:val="1"/>
      <w:marLeft w:val="0"/>
      <w:marRight w:val="0"/>
      <w:marTop w:val="0"/>
      <w:marBottom w:val="0"/>
      <w:divBdr>
        <w:top w:val="none" w:sz="0" w:space="0" w:color="auto"/>
        <w:left w:val="none" w:sz="0" w:space="0" w:color="auto"/>
        <w:bottom w:val="none" w:sz="0" w:space="0" w:color="auto"/>
        <w:right w:val="none" w:sz="0" w:space="0" w:color="auto"/>
      </w:divBdr>
      <w:divsChild>
        <w:div w:id="180403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plusmusic.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730</Words>
  <Characters>4237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Hosbond</dc:creator>
  <cp:lastModifiedBy>Hanneleen Pihlak</cp:lastModifiedBy>
  <cp:revision>7</cp:revision>
  <dcterms:created xsi:type="dcterms:W3CDTF">2017-12-11T15:32:00Z</dcterms:created>
  <dcterms:modified xsi:type="dcterms:W3CDTF">2018-03-23T11:26:00Z</dcterms:modified>
</cp:coreProperties>
</file>