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E4F" w:rsidRPr="00EC5E4F" w:rsidRDefault="00EC5E4F" w:rsidP="00EC5E4F">
      <w:pPr>
        <w:rPr>
          <w:rFonts w:eastAsia="Times New Roman"/>
          <w:lang w:val="en-US"/>
        </w:rPr>
      </w:pPr>
      <w:r w:rsidRPr="00EC5E4F">
        <w:rPr>
          <w:rFonts w:eastAsia="Times New Roman"/>
          <w:lang w:val="en-US"/>
        </w:rPr>
        <w:t>Group 3 break-out group in the ANMA meeting in Riga discussed as follows:</w:t>
      </w:r>
    </w:p>
    <w:p w:rsidR="00EC5E4F" w:rsidRPr="00EC5E4F" w:rsidRDefault="00EC5E4F" w:rsidP="00EC5E4F">
      <w:pPr>
        <w:rPr>
          <w:rFonts w:eastAsia="Times New Roman"/>
          <w:lang w:val="en-US"/>
        </w:rPr>
      </w:pPr>
    </w:p>
    <w:p w:rsidR="00EC5E4F" w:rsidRPr="00EC5E4F" w:rsidRDefault="00EC5E4F" w:rsidP="00EC5E4F">
      <w:pPr>
        <w:rPr>
          <w:rFonts w:eastAsia="Times New Roman"/>
          <w:lang w:val="en-US"/>
        </w:rPr>
      </w:pPr>
      <w:r w:rsidRPr="00EC5E4F">
        <w:rPr>
          <w:rFonts w:eastAsia="Times New Roman"/>
          <w:lang w:val="en-US"/>
        </w:rPr>
        <w:t>The level of ambitions of the strategic plan seemed generally to be realistic and also possible to what ANMA could achive with some exceptions mentioned below.</w:t>
      </w:r>
    </w:p>
    <w:p w:rsidR="00EC5E4F" w:rsidRPr="00EC5E4F" w:rsidRDefault="00EC5E4F" w:rsidP="00EC5E4F">
      <w:pPr>
        <w:rPr>
          <w:rFonts w:eastAsia="Times New Roman"/>
          <w:lang w:val="en-US"/>
        </w:rPr>
      </w:pPr>
    </w:p>
    <w:p w:rsidR="00EC5E4F" w:rsidRPr="00EC5E4F" w:rsidRDefault="00EC5E4F" w:rsidP="00EC5E4F">
      <w:pPr>
        <w:rPr>
          <w:rFonts w:eastAsia="Times New Roman"/>
          <w:lang w:val="en-US"/>
        </w:rPr>
      </w:pPr>
      <w:r w:rsidRPr="00EC5E4F">
        <w:rPr>
          <w:rFonts w:eastAsia="Times New Roman"/>
          <w:b/>
          <w:bCs/>
          <w:lang w:val="en-US"/>
        </w:rPr>
        <w:t>1 Education</w:t>
      </w:r>
    </w:p>
    <w:p w:rsidR="00EC5E4F" w:rsidRDefault="00EC5E4F" w:rsidP="00EC5E4F">
      <w:pPr>
        <w:rPr>
          <w:rFonts w:eastAsia="Times New Roman"/>
        </w:rPr>
      </w:pPr>
      <w:r w:rsidRPr="00EC5E4F">
        <w:rPr>
          <w:rFonts w:eastAsia="Times New Roman"/>
          <w:lang w:val="en-US"/>
        </w:rPr>
        <w:t xml:space="preserve">The mapping is the first step and important for be a good ground for further discussions. </w:t>
      </w:r>
      <w:r>
        <w:rPr>
          <w:rFonts w:eastAsia="Times New Roman"/>
        </w:rPr>
        <w:t xml:space="preserve">The </w:t>
      </w:r>
      <w:proofErr w:type="spellStart"/>
      <w:r>
        <w:rPr>
          <w:rFonts w:eastAsia="Times New Roman"/>
        </w:rPr>
        <w:t>group</w:t>
      </w:r>
      <w:proofErr w:type="spellEnd"/>
      <w:r>
        <w:rPr>
          <w:rFonts w:eastAsia="Times New Roman"/>
        </w:rPr>
        <w:t xml:space="preserve"> </w:t>
      </w:r>
      <w:proofErr w:type="spellStart"/>
      <w:r>
        <w:rPr>
          <w:rFonts w:eastAsia="Times New Roman"/>
        </w:rPr>
        <w:t>wondered</w:t>
      </w:r>
      <w:proofErr w:type="spellEnd"/>
      <w:r>
        <w:rPr>
          <w:rFonts w:eastAsia="Times New Roman"/>
        </w:rPr>
        <w:t xml:space="preserve"> </w:t>
      </w:r>
      <w:proofErr w:type="spellStart"/>
      <w:r>
        <w:rPr>
          <w:rFonts w:eastAsia="Times New Roman"/>
        </w:rPr>
        <w:t>who</w:t>
      </w:r>
      <w:proofErr w:type="spellEnd"/>
      <w:r>
        <w:rPr>
          <w:rFonts w:eastAsia="Times New Roman"/>
        </w:rPr>
        <w:t xml:space="preserve"> </w:t>
      </w:r>
      <w:proofErr w:type="spellStart"/>
      <w:r>
        <w:rPr>
          <w:rFonts w:eastAsia="Times New Roman"/>
        </w:rPr>
        <w:t>could</w:t>
      </w:r>
      <w:proofErr w:type="spellEnd"/>
      <w:r>
        <w:rPr>
          <w:rFonts w:eastAsia="Times New Roman"/>
        </w:rPr>
        <w:t xml:space="preserve"> do </w:t>
      </w:r>
      <w:proofErr w:type="spellStart"/>
      <w:r>
        <w:rPr>
          <w:rFonts w:eastAsia="Times New Roman"/>
        </w:rPr>
        <w:t>the</w:t>
      </w:r>
      <w:proofErr w:type="spellEnd"/>
      <w:r>
        <w:rPr>
          <w:rFonts w:eastAsia="Times New Roman"/>
        </w:rPr>
        <w:t xml:space="preserve"> </w:t>
      </w:r>
      <w:proofErr w:type="spellStart"/>
      <w:r>
        <w:rPr>
          <w:rFonts w:eastAsia="Times New Roman"/>
        </w:rPr>
        <w:t>mapping</w:t>
      </w:r>
      <w:proofErr w:type="spellEnd"/>
      <w:r>
        <w:rPr>
          <w:rFonts w:eastAsia="Times New Roman"/>
        </w:rPr>
        <w:t>?</w:t>
      </w:r>
    </w:p>
    <w:p w:rsidR="00EC5E4F" w:rsidRDefault="00EC5E4F" w:rsidP="00EC5E4F">
      <w:pPr>
        <w:rPr>
          <w:rFonts w:eastAsia="Times New Roman"/>
        </w:rPr>
      </w:pPr>
    </w:p>
    <w:p w:rsidR="00EC5E4F" w:rsidRPr="00EC5E4F" w:rsidRDefault="00EC5E4F" w:rsidP="00EC5E4F">
      <w:pPr>
        <w:rPr>
          <w:rFonts w:eastAsia="Times New Roman"/>
          <w:lang w:val="en-US"/>
        </w:rPr>
      </w:pPr>
      <w:r w:rsidRPr="00EC5E4F">
        <w:rPr>
          <w:rFonts w:eastAsia="Times New Roman"/>
          <w:lang w:val="en-US"/>
        </w:rPr>
        <w:t xml:space="preserve">The 3rd bullet point should be formulated: Agree on focus areas for which </w:t>
      </w:r>
      <w:proofErr w:type="spellStart"/>
      <w:r w:rsidRPr="00EC5E4F">
        <w:rPr>
          <w:rFonts w:eastAsia="Times New Roman"/>
          <w:lang w:val="en-US"/>
        </w:rPr>
        <w:t>ecconomic</w:t>
      </w:r>
      <w:proofErr w:type="spellEnd"/>
      <w:r w:rsidRPr="00EC5E4F">
        <w:rPr>
          <w:rFonts w:eastAsia="Times New Roman"/>
          <w:lang w:val="en-US"/>
        </w:rPr>
        <w:t xml:space="preserve"> support </w:t>
      </w:r>
      <w:r w:rsidRPr="00EC5E4F">
        <w:rPr>
          <w:rFonts w:eastAsia="Times New Roman"/>
          <w:u w:val="single"/>
          <w:lang w:val="en-US"/>
        </w:rPr>
        <w:t>can be</w:t>
      </w:r>
      <w:r w:rsidRPr="00EC5E4F">
        <w:rPr>
          <w:rFonts w:eastAsia="Times New Roman"/>
          <w:lang w:val="en-US"/>
        </w:rPr>
        <w:t xml:space="preserve"> applied through......</w:t>
      </w:r>
    </w:p>
    <w:p w:rsidR="00EC5E4F" w:rsidRPr="00EC5E4F" w:rsidRDefault="00EC5E4F" w:rsidP="00EC5E4F">
      <w:pPr>
        <w:rPr>
          <w:rFonts w:eastAsia="Times New Roman"/>
          <w:lang w:val="en-US"/>
        </w:rPr>
      </w:pPr>
    </w:p>
    <w:p w:rsidR="00EC5E4F" w:rsidRPr="00EC5E4F" w:rsidRDefault="00EC5E4F" w:rsidP="00EC5E4F">
      <w:pPr>
        <w:rPr>
          <w:rFonts w:eastAsia="Times New Roman"/>
          <w:lang w:val="en-US"/>
        </w:rPr>
      </w:pPr>
      <w:r w:rsidRPr="00EC5E4F">
        <w:rPr>
          <w:rFonts w:eastAsia="Times New Roman"/>
          <w:lang w:val="en-US"/>
        </w:rPr>
        <w:t>In addition there should be a new bullet point like "Support for the existing teachers and students mobility and its further development" or something similar not to leave out the successful existing student and teacher mobility in the strategic plan.</w:t>
      </w:r>
    </w:p>
    <w:p w:rsidR="00EC5E4F" w:rsidRPr="00EC5E4F" w:rsidRDefault="00EC5E4F" w:rsidP="00EC5E4F">
      <w:pPr>
        <w:rPr>
          <w:rFonts w:eastAsia="Times New Roman"/>
          <w:lang w:val="en-US"/>
        </w:rPr>
      </w:pPr>
    </w:p>
    <w:p w:rsidR="00EC5E4F" w:rsidRPr="00EC5E4F" w:rsidRDefault="00EC5E4F" w:rsidP="00EC5E4F">
      <w:pPr>
        <w:rPr>
          <w:rFonts w:eastAsia="Times New Roman"/>
          <w:lang w:val="en-US"/>
        </w:rPr>
      </w:pPr>
      <w:r w:rsidRPr="00EC5E4F">
        <w:rPr>
          <w:rFonts w:eastAsia="Times New Roman"/>
          <w:b/>
          <w:bCs/>
          <w:lang w:val="en-US"/>
        </w:rPr>
        <w:t>2 Artistic and Academic research</w:t>
      </w:r>
    </w:p>
    <w:p w:rsidR="00EC5E4F" w:rsidRPr="00EC5E4F" w:rsidRDefault="00EC5E4F" w:rsidP="00EC5E4F">
      <w:pPr>
        <w:rPr>
          <w:rFonts w:eastAsia="Times New Roman"/>
          <w:lang w:val="en-US"/>
        </w:rPr>
      </w:pPr>
      <w:r w:rsidRPr="00EC5E4F">
        <w:rPr>
          <w:rFonts w:eastAsia="Times New Roman"/>
          <w:lang w:val="en-US"/>
        </w:rPr>
        <w:t xml:space="preserve">A proposed a change in the 3rd bullet point to: </w:t>
      </w:r>
      <w:r w:rsidRPr="00EC5E4F">
        <w:rPr>
          <w:rFonts w:eastAsia="Times New Roman"/>
          <w:u w:val="single"/>
          <w:lang w:val="en-US"/>
        </w:rPr>
        <w:t>Initiate</w:t>
      </w:r>
      <w:r w:rsidRPr="00EC5E4F">
        <w:rPr>
          <w:rFonts w:eastAsia="Times New Roman"/>
          <w:lang w:val="en-US"/>
        </w:rPr>
        <w:t xml:space="preserve"> a conference..... (</w:t>
      </w:r>
      <w:proofErr w:type="gramStart"/>
      <w:r w:rsidRPr="00EC5E4F">
        <w:rPr>
          <w:rFonts w:eastAsia="Times New Roman"/>
          <w:lang w:val="en-US"/>
        </w:rPr>
        <w:t>instead</w:t>
      </w:r>
      <w:proofErr w:type="gramEnd"/>
      <w:r w:rsidRPr="00EC5E4F">
        <w:rPr>
          <w:rFonts w:eastAsia="Times New Roman"/>
          <w:lang w:val="en-US"/>
        </w:rPr>
        <w:t xml:space="preserve"> of Plan....).</w:t>
      </w:r>
    </w:p>
    <w:p w:rsidR="00EC5E4F" w:rsidRPr="00EC5E4F" w:rsidRDefault="00EC5E4F" w:rsidP="00EC5E4F">
      <w:pPr>
        <w:rPr>
          <w:rFonts w:eastAsia="Times New Roman"/>
          <w:lang w:val="en-US"/>
        </w:rPr>
      </w:pPr>
    </w:p>
    <w:p w:rsidR="00EC5E4F" w:rsidRPr="00EC5E4F" w:rsidRDefault="00EC5E4F" w:rsidP="00EC5E4F">
      <w:pPr>
        <w:rPr>
          <w:rFonts w:eastAsia="Times New Roman"/>
          <w:lang w:val="en-US"/>
        </w:rPr>
      </w:pPr>
      <w:r w:rsidRPr="00EC5E4F">
        <w:rPr>
          <w:rFonts w:eastAsia="Times New Roman"/>
          <w:lang w:val="en-US"/>
        </w:rPr>
        <w:t xml:space="preserve">The group thought it was the right time for initiating such a conference as much have </w:t>
      </w:r>
      <w:proofErr w:type="spellStart"/>
      <w:r w:rsidRPr="00EC5E4F">
        <w:rPr>
          <w:rFonts w:eastAsia="Times New Roman"/>
          <w:lang w:val="en-US"/>
        </w:rPr>
        <w:t>happend</w:t>
      </w:r>
      <w:proofErr w:type="spellEnd"/>
      <w:r w:rsidRPr="00EC5E4F">
        <w:rPr>
          <w:rFonts w:eastAsia="Times New Roman"/>
          <w:lang w:val="en-US"/>
        </w:rPr>
        <w:t xml:space="preserve"> in this area lately and the development is very rapid. The subject could be "artistic research </w:t>
      </w:r>
      <w:r w:rsidRPr="00EC5E4F">
        <w:rPr>
          <w:rFonts w:eastAsia="Times New Roman"/>
          <w:u w:val="single"/>
          <w:lang w:val="en-US"/>
        </w:rPr>
        <w:t>as a phenomenon</w:t>
      </w:r>
      <w:r w:rsidRPr="00EC5E4F">
        <w:rPr>
          <w:rFonts w:eastAsia="Times New Roman"/>
          <w:lang w:val="en-US"/>
        </w:rPr>
        <w:t xml:space="preserve">" and </w:t>
      </w:r>
      <w:proofErr w:type="gramStart"/>
      <w:r w:rsidRPr="00EC5E4F">
        <w:rPr>
          <w:rFonts w:eastAsia="Times New Roman"/>
          <w:lang w:val="en-US"/>
        </w:rPr>
        <w:t xml:space="preserve">discussions on what </w:t>
      </w:r>
      <w:proofErr w:type="spellStart"/>
      <w:r w:rsidRPr="00EC5E4F">
        <w:rPr>
          <w:rFonts w:eastAsia="Times New Roman"/>
          <w:lang w:val="en-US"/>
        </w:rPr>
        <w:t>atistic</w:t>
      </w:r>
      <w:proofErr w:type="spellEnd"/>
      <w:r w:rsidRPr="00EC5E4F">
        <w:rPr>
          <w:rFonts w:eastAsia="Times New Roman"/>
          <w:lang w:val="en-US"/>
        </w:rPr>
        <w:t xml:space="preserve"> research actually is</w:t>
      </w:r>
      <w:proofErr w:type="gramEnd"/>
      <w:r w:rsidRPr="00EC5E4F">
        <w:rPr>
          <w:rFonts w:eastAsia="Times New Roman"/>
          <w:lang w:val="en-US"/>
        </w:rPr>
        <w:t xml:space="preserve"> or is defined as rather than a traditional research conference where researchers present their various projects.</w:t>
      </w:r>
    </w:p>
    <w:p w:rsidR="00EC5E4F" w:rsidRPr="00EC5E4F" w:rsidRDefault="00EC5E4F" w:rsidP="00EC5E4F">
      <w:pPr>
        <w:rPr>
          <w:rFonts w:eastAsia="Times New Roman"/>
          <w:lang w:val="en-US"/>
        </w:rPr>
      </w:pPr>
    </w:p>
    <w:p w:rsidR="00EC5E4F" w:rsidRPr="00EC5E4F" w:rsidRDefault="00EC5E4F" w:rsidP="00EC5E4F">
      <w:pPr>
        <w:rPr>
          <w:rFonts w:eastAsia="Times New Roman"/>
          <w:lang w:val="en-US"/>
        </w:rPr>
      </w:pPr>
      <w:r w:rsidRPr="00EC5E4F">
        <w:rPr>
          <w:rFonts w:eastAsia="Times New Roman"/>
          <w:b/>
          <w:bCs/>
          <w:lang w:val="en-US"/>
        </w:rPr>
        <w:t xml:space="preserve">3 </w:t>
      </w:r>
      <w:proofErr w:type="gramStart"/>
      <w:r w:rsidRPr="00EC5E4F">
        <w:rPr>
          <w:rFonts w:eastAsia="Times New Roman"/>
          <w:b/>
          <w:bCs/>
          <w:lang w:val="en-US"/>
        </w:rPr>
        <w:t>Administration</w:t>
      </w:r>
      <w:proofErr w:type="gramEnd"/>
    </w:p>
    <w:p w:rsidR="00EC5E4F" w:rsidRPr="00EC5E4F" w:rsidRDefault="00EC5E4F" w:rsidP="00EC5E4F">
      <w:pPr>
        <w:rPr>
          <w:rFonts w:eastAsia="Times New Roman"/>
          <w:lang w:val="en-US"/>
        </w:rPr>
      </w:pPr>
      <w:r w:rsidRPr="00EC5E4F">
        <w:rPr>
          <w:rFonts w:eastAsia="Times New Roman"/>
          <w:lang w:val="en-US"/>
        </w:rPr>
        <w:t xml:space="preserve">The group thought it must be a clear purpose for invite administrative leaders. It can also be hard whom to invite as the </w:t>
      </w:r>
      <w:proofErr w:type="spellStart"/>
      <w:r w:rsidRPr="00EC5E4F">
        <w:rPr>
          <w:rFonts w:eastAsia="Times New Roman"/>
          <w:lang w:val="en-US"/>
        </w:rPr>
        <w:t>varios</w:t>
      </w:r>
      <w:proofErr w:type="spellEnd"/>
      <w:r w:rsidRPr="00EC5E4F">
        <w:rPr>
          <w:rFonts w:eastAsia="Times New Roman"/>
          <w:lang w:val="en-US"/>
        </w:rPr>
        <w:t xml:space="preserve"> ANMA </w:t>
      </w:r>
      <w:proofErr w:type="spellStart"/>
      <w:r w:rsidRPr="00EC5E4F">
        <w:rPr>
          <w:rFonts w:eastAsia="Times New Roman"/>
          <w:lang w:val="en-US"/>
        </w:rPr>
        <w:t>instituions</w:t>
      </w:r>
      <w:proofErr w:type="spellEnd"/>
      <w:r w:rsidRPr="00EC5E4F">
        <w:rPr>
          <w:rFonts w:eastAsia="Times New Roman"/>
          <w:lang w:val="en-US"/>
        </w:rPr>
        <w:t xml:space="preserve"> are </w:t>
      </w:r>
      <w:proofErr w:type="spellStart"/>
      <w:r w:rsidRPr="00EC5E4F">
        <w:rPr>
          <w:rFonts w:eastAsia="Times New Roman"/>
          <w:lang w:val="en-US"/>
        </w:rPr>
        <w:t>organised</w:t>
      </w:r>
      <w:proofErr w:type="spellEnd"/>
      <w:r w:rsidRPr="00EC5E4F">
        <w:rPr>
          <w:rFonts w:eastAsia="Times New Roman"/>
          <w:lang w:val="en-US"/>
        </w:rPr>
        <w:t xml:space="preserve"> in rather </w:t>
      </w:r>
      <w:proofErr w:type="spellStart"/>
      <w:r w:rsidRPr="00EC5E4F">
        <w:rPr>
          <w:rFonts w:eastAsia="Times New Roman"/>
          <w:lang w:val="en-US"/>
        </w:rPr>
        <w:t>diffrent</w:t>
      </w:r>
      <w:proofErr w:type="spellEnd"/>
      <w:r w:rsidRPr="00EC5E4F">
        <w:rPr>
          <w:rFonts w:eastAsia="Times New Roman"/>
          <w:lang w:val="en-US"/>
        </w:rPr>
        <w:t xml:space="preserve"> ways due to the status of the school as being an independent institution or belonging to a bigger art university or the an even bigger "traditional" </w:t>
      </w:r>
      <w:proofErr w:type="spellStart"/>
      <w:r w:rsidRPr="00EC5E4F">
        <w:rPr>
          <w:rFonts w:eastAsia="Times New Roman"/>
          <w:lang w:val="en-US"/>
        </w:rPr>
        <w:t>organised</w:t>
      </w:r>
      <w:proofErr w:type="spellEnd"/>
      <w:r w:rsidRPr="00EC5E4F">
        <w:rPr>
          <w:rFonts w:eastAsia="Times New Roman"/>
          <w:lang w:val="en-US"/>
        </w:rPr>
        <w:t xml:space="preserve"> university.</w:t>
      </w:r>
    </w:p>
    <w:p w:rsidR="00EC5E4F" w:rsidRPr="00EC5E4F" w:rsidRDefault="00EC5E4F" w:rsidP="00EC5E4F">
      <w:pPr>
        <w:rPr>
          <w:rFonts w:eastAsia="Times New Roman"/>
          <w:lang w:val="en-US"/>
        </w:rPr>
      </w:pPr>
    </w:p>
    <w:p w:rsidR="00EC5E4F" w:rsidRPr="00EC5E4F" w:rsidRDefault="00EC5E4F" w:rsidP="00EC5E4F">
      <w:pPr>
        <w:rPr>
          <w:rFonts w:eastAsia="Times New Roman"/>
          <w:lang w:val="en-US"/>
        </w:rPr>
      </w:pPr>
      <w:proofErr w:type="gramStart"/>
      <w:r w:rsidRPr="00EC5E4F">
        <w:rPr>
          <w:rFonts w:eastAsia="Times New Roman"/>
          <w:b/>
          <w:bCs/>
          <w:lang w:val="en-US"/>
        </w:rPr>
        <w:t>4 ANMA collaboration with external stakeholders</w:t>
      </w:r>
      <w:proofErr w:type="gramEnd"/>
    </w:p>
    <w:p w:rsidR="00EC5E4F" w:rsidRPr="00EC5E4F" w:rsidRDefault="00EC5E4F" w:rsidP="00EC5E4F">
      <w:pPr>
        <w:rPr>
          <w:rFonts w:eastAsia="Times New Roman"/>
          <w:lang w:val="en-US"/>
        </w:rPr>
      </w:pPr>
      <w:r w:rsidRPr="00EC5E4F">
        <w:rPr>
          <w:rFonts w:eastAsia="Times New Roman"/>
          <w:lang w:val="en-US"/>
        </w:rPr>
        <w:t xml:space="preserve">In bullet point 3 a task could be to lift the Nordic/Baltic perspective in such conferences and also be a theme for a day. We did not </w:t>
      </w:r>
      <w:proofErr w:type="spellStart"/>
      <w:r w:rsidRPr="00EC5E4F">
        <w:rPr>
          <w:rFonts w:eastAsia="Times New Roman"/>
          <w:lang w:val="en-US"/>
        </w:rPr>
        <w:t>understod</w:t>
      </w:r>
      <w:proofErr w:type="spellEnd"/>
      <w:r w:rsidRPr="00EC5E4F">
        <w:rPr>
          <w:rFonts w:eastAsia="Times New Roman"/>
          <w:lang w:val="en-US"/>
        </w:rPr>
        <w:t xml:space="preserve"> the meaning of bullet point 4 but though at least </w:t>
      </w:r>
      <w:proofErr w:type="spellStart"/>
      <w:r w:rsidRPr="00EC5E4F">
        <w:rPr>
          <w:rFonts w:eastAsia="Times New Roman"/>
          <w:lang w:val="en-US"/>
        </w:rPr>
        <w:t>Inititiate</w:t>
      </w:r>
      <w:proofErr w:type="spellEnd"/>
      <w:r w:rsidRPr="00EC5E4F">
        <w:rPr>
          <w:rFonts w:eastAsia="Times New Roman"/>
          <w:lang w:val="en-US"/>
        </w:rPr>
        <w:t xml:space="preserve"> dialogue could be changed to </w:t>
      </w:r>
      <w:r w:rsidRPr="00EC5E4F">
        <w:rPr>
          <w:rFonts w:eastAsia="Times New Roman"/>
          <w:u w:val="single"/>
          <w:lang w:val="en-US"/>
        </w:rPr>
        <w:t>Support</w:t>
      </w:r>
      <w:r w:rsidRPr="00EC5E4F">
        <w:rPr>
          <w:rFonts w:eastAsia="Times New Roman"/>
          <w:lang w:val="en-US"/>
        </w:rPr>
        <w:t xml:space="preserve"> a dialogue.... but the end of the sentence still has to be expressed in </w:t>
      </w:r>
      <w:proofErr w:type="gramStart"/>
      <w:r w:rsidRPr="00EC5E4F">
        <w:rPr>
          <w:rFonts w:eastAsia="Times New Roman"/>
          <w:lang w:val="en-US"/>
        </w:rPr>
        <w:t>a</w:t>
      </w:r>
      <w:proofErr w:type="gramEnd"/>
      <w:r w:rsidRPr="00EC5E4F">
        <w:rPr>
          <w:rFonts w:eastAsia="Times New Roman"/>
          <w:lang w:val="en-US"/>
        </w:rPr>
        <w:t xml:space="preserve"> understandable way.</w:t>
      </w:r>
    </w:p>
    <w:p w:rsidR="00EC5E4F" w:rsidRPr="00EC5E4F" w:rsidRDefault="00EC5E4F" w:rsidP="00EC5E4F">
      <w:pPr>
        <w:rPr>
          <w:rFonts w:eastAsia="Times New Roman"/>
          <w:lang w:val="en-US"/>
        </w:rPr>
      </w:pPr>
    </w:p>
    <w:p w:rsidR="00EC5E4F" w:rsidRPr="00EC5E4F" w:rsidRDefault="00EC5E4F" w:rsidP="00EC5E4F">
      <w:pPr>
        <w:rPr>
          <w:rFonts w:eastAsia="Times New Roman"/>
          <w:lang w:val="en-US"/>
        </w:rPr>
      </w:pPr>
      <w:r w:rsidRPr="00EC5E4F">
        <w:rPr>
          <w:rFonts w:eastAsia="Times New Roman"/>
          <w:b/>
          <w:bCs/>
          <w:lang w:val="en-US"/>
        </w:rPr>
        <w:t>5 International relations</w:t>
      </w:r>
    </w:p>
    <w:p w:rsidR="00EC5E4F" w:rsidRPr="00EC5E4F" w:rsidRDefault="00EC5E4F" w:rsidP="00EC5E4F">
      <w:pPr>
        <w:rPr>
          <w:rFonts w:eastAsia="Times New Roman"/>
          <w:lang w:val="en-US"/>
        </w:rPr>
      </w:pPr>
      <w:r w:rsidRPr="00EC5E4F">
        <w:rPr>
          <w:rFonts w:eastAsia="Times New Roman"/>
          <w:lang w:val="en-US"/>
        </w:rPr>
        <w:t xml:space="preserve">We had only time to propose that the sentence "Establish </w:t>
      </w:r>
      <w:proofErr w:type="spellStart"/>
      <w:r w:rsidRPr="00EC5E4F">
        <w:rPr>
          <w:rFonts w:eastAsia="Times New Roman"/>
          <w:lang w:val="en-US"/>
        </w:rPr>
        <w:t>relationsships</w:t>
      </w:r>
      <w:proofErr w:type="spellEnd"/>
      <w:r w:rsidRPr="00EC5E4F">
        <w:rPr>
          <w:rFonts w:eastAsia="Times New Roman"/>
          <w:lang w:val="en-US"/>
        </w:rPr>
        <w:t xml:space="preserve"> with organizations .....</w:t>
      </w:r>
      <w:proofErr w:type="gramStart"/>
      <w:r w:rsidRPr="00EC5E4F">
        <w:rPr>
          <w:rFonts w:eastAsia="Times New Roman"/>
          <w:lang w:val="en-US"/>
        </w:rPr>
        <w:t>outside</w:t>
      </w:r>
      <w:proofErr w:type="gramEnd"/>
      <w:r w:rsidRPr="00EC5E4F">
        <w:rPr>
          <w:rFonts w:eastAsia="Times New Roman"/>
          <w:lang w:val="en-US"/>
        </w:rPr>
        <w:t xml:space="preserve"> the Nordic countries" should be removed as it is a too big and impossible to manage. We were also wondering what the meaning of the IMC bullet point was? Possible new bullet point or formulation could be: Chart/Map other </w:t>
      </w:r>
      <w:proofErr w:type="spellStart"/>
      <w:r w:rsidRPr="00EC5E4F">
        <w:rPr>
          <w:rFonts w:eastAsia="Times New Roman"/>
          <w:lang w:val="en-US"/>
        </w:rPr>
        <w:t>organisations</w:t>
      </w:r>
      <w:proofErr w:type="spellEnd"/>
      <w:r w:rsidRPr="00EC5E4F">
        <w:rPr>
          <w:rFonts w:eastAsia="Times New Roman"/>
          <w:lang w:val="en-US"/>
        </w:rPr>
        <w:t xml:space="preserve"> relevant for ANMA in the future.</w:t>
      </w:r>
    </w:p>
    <w:p w:rsidR="00EC5E4F" w:rsidRPr="00EC5E4F" w:rsidRDefault="00EC5E4F">
      <w:pPr>
        <w:rPr>
          <w:lang w:val="en-US"/>
        </w:rPr>
      </w:pPr>
    </w:p>
    <w:sectPr w:rsidR="00EC5E4F" w:rsidRPr="00EC5E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EC5E4F"/>
    <w:rsid w:val="00EC5E4F"/>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E4F"/>
    <w:pPr>
      <w:spacing w:after="0" w:line="240" w:lineRule="auto"/>
    </w:pPr>
    <w:rPr>
      <w:rFonts w:ascii="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946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2033</Characters>
  <Application>Microsoft Office Word</Application>
  <DocSecurity>0</DocSecurity>
  <Lines>16</Lines>
  <Paragraphs>4</Paragraphs>
  <ScaleCrop>false</ScaleCrop>
  <Company>Norges Musikkhøgskole</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myhre</dc:creator>
  <cp:lastModifiedBy>myhre</cp:lastModifiedBy>
  <cp:revision>1</cp:revision>
  <dcterms:created xsi:type="dcterms:W3CDTF">2011-10-16T10:50:00Z</dcterms:created>
  <dcterms:modified xsi:type="dcterms:W3CDTF">2011-10-16T10:51:00Z</dcterms:modified>
</cp:coreProperties>
</file>